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123" w:rsidRDefault="00955123" w:rsidP="0017796D">
      <w:pPr>
        <w:shd w:val="clear" w:color="auto" w:fill="FFFFFF"/>
        <w:spacing w:after="0" w:line="276" w:lineRule="auto"/>
        <w:jc w:val="center"/>
        <w:outlineLvl w:val="0"/>
        <w:rPr>
          <w:rFonts w:ascii="Times New Roman" w:eastAsia="Times New Roman" w:hAnsi="Times New Roman" w:cs="Times New Roman"/>
          <w:b/>
          <w:color w:val="333333"/>
          <w:kern w:val="36"/>
          <w:sz w:val="28"/>
          <w:szCs w:val="28"/>
          <w:lang w:eastAsia="ru-RU"/>
        </w:rPr>
      </w:pPr>
      <w:r w:rsidRPr="002158A7">
        <w:rPr>
          <w:rFonts w:ascii="Times New Roman" w:eastAsia="Times New Roman" w:hAnsi="Times New Roman" w:cs="Times New Roman"/>
          <w:b/>
          <w:color w:val="333333"/>
          <w:kern w:val="36"/>
          <w:sz w:val="28"/>
          <w:szCs w:val="28"/>
          <w:lang w:eastAsia="ru-RU"/>
        </w:rPr>
        <w:t>Политика обработки персональных данных</w:t>
      </w:r>
      <w:r w:rsidR="005D4C4F" w:rsidRPr="002158A7">
        <w:rPr>
          <w:rFonts w:ascii="Times New Roman" w:eastAsia="Times New Roman" w:hAnsi="Times New Roman" w:cs="Times New Roman"/>
          <w:b/>
          <w:color w:val="333333"/>
          <w:kern w:val="36"/>
          <w:sz w:val="28"/>
          <w:szCs w:val="28"/>
          <w:lang w:eastAsia="ru-RU"/>
        </w:rPr>
        <w:t xml:space="preserve"> О</w:t>
      </w:r>
      <w:r w:rsidR="002158A7">
        <w:rPr>
          <w:rFonts w:ascii="Times New Roman" w:eastAsia="Times New Roman" w:hAnsi="Times New Roman" w:cs="Times New Roman"/>
          <w:b/>
          <w:color w:val="333333"/>
          <w:kern w:val="36"/>
          <w:sz w:val="28"/>
          <w:szCs w:val="28"/>
          <w:lang w:eastAsia="ru-RU"/>
        </w:rPr>
        <w:t>бщества с ограниченной ответственностью</w:t>
      </w:r>
      <w:r w:rsidR="005D4C4F" w:rsidRPr="002158A7">
        <w:rPr>
          <w:rFonts w:ascii="Times New Roman" w:eastAsia="Times New Roman" w:hAnsi="Times New Roman" w:cs="Times New Roman"/>
          <w:b/>
          <w:color w:val="333333"/>
          <w:kern w:val="36"/>
          <w:sz w:val="28"/>
          <w:szCs w:val="28"/>
          <w:lang w:eastAsia="ru-RU"/>
        </w:rPr>
        <w:t xml:space="preserve"> «Династия»</w:t>
      </w:r>
    </w:p>
    <w:p w:rsidR="00A9215C" w:rsidRPr="002158A7" w:rsidRDefault="00A9215C" w:rsidP="0017796D">
      <w:pPr>
        <w:shd w:val="clear" w:color="auto" w:fill="FFFFFF"/>
        <w:spacing w:after="0" w:line="276" w:lineRule="auto"/>
        <w:jc w:val="both"/>
        <w:outlineLvl w:val="0"/>
        <w:rPr>
          <w:rFonts w:ascii="Times New Roman" w:eastAsia="Times New Roman" w:hAnsi="Times New Roman" w:cs="Times New Roman"/>
          <w:b/>
          <w:color w:val="333333"/>
          <w:kern w:val="36"/>
          <w:sz w:val="28"/>
          <w:szCs w:val="28"/>
          <w:lang w:eastAsia="ru-RU"/>
        </w:rPr>
      </w:pPr>
    </w:p>
    <w:p w:rsidR="0080545E" w:rsidRPr="00932BC2" w:rsidRDefault="0080545E" w:rsidP="0017796D">
      <w:pPr>
        <w:autoSpaceDE w:val="0"/>
        <w:autoSpaceDN w:val="0"/>
        <w:adjustRightInd w:val="0"/>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1</w:t>
      </w:r>
      <w:r w:rsidRPr="00932BC2">
        <w:rPr>
          <w:rFonts w:ascii="Times New Roman" w:hAnsi="Times New Roman" w:cs="Times New Roman"/>
          <w:b/>
          <w:bCs/>
          <w:sz w:val="24"/>
          <w:szCs w:val="24"/>
        </w:rPr>
        <w:t xml:space="preserve">. </w:t>
      </w:r>
      <w:r>
        <w:rPr>
          <w:rFonts w:ascii="Times New Roman" w:hAnsi="Times New Roman" w:cs="Times New Roman"/>
          <w:b/>
          <w:bCs/>
          <w:sz w:val="24"/>
          <w:szCs w:val="24"/>
        </w:rPr>
        <w:t>Общие положения</w:t>
      </w:r>
    </w:p>
    <w:p w:rsidR="0080545E" w:rsidRPr="00A502EA" w:rsidRDefault="0080545E" w:rsidP="0017796D">
      <w:pPr>
        <w:shd w:val="clear" w:color="auto" w:fill="FFFFFF"/>
        <w:spacing w:after="0" w:line="276" w:lineRule="auto"/>
        <w:ind w:left="360"/>
        <w:jc w:val="both"/>
        <w:outlineLvl w:val="1"/>
        <w:rPr>
          <w:rFonts w:ascii="Times New Roman" w:eastAsia="Times New Roman" w:hAnsi="Times New Roman" w:cs="Times New Roman"/>
          <w:b/>
          <w:caps/>
          <w:color w:val="333333"/>
          <w:sz w:val="24"/>
          <w:szCs w:val="24"/>
          <w:lang w:eastAsia="ru-RU"/>
        </w:rPr>
      </w:pPr>
    </w:p>
    <w:p w:rsidR="00681A29" w:rsidRDefault="009D1CF7" w:rsidP="0017796D">
      <w:pPr>
        <w:spacing w:after="0" w:line="276" w:lineRule="auto"/>
        <w:jc w:val="both"/>
        <w:rPr>
          <w:rFonts w:ascii="Times New Roman" w:hAnsi="Times New Roman" w:cs="Times New Roman"/>
          <w:sz w:val="24"/>
          <w:szCs w:val="24"/>
        </w:rPr>
      </w:pPr>
      <w:r w:rsidRPr="00A9215C">
        <w:rPr>
          <w:rFonts w:ascii="Times New Roman" w:hAnsi="Times New Roman" w:cs="Times New Roman"/>
          <w:color w:val="000000"/>
          <w:sz w:val="24"/>
          <w:szCs w:val="24"/>
        </w:rPr>
        <w:t>1.1.</w:t>
      </w:r>
      <w:r w:rsidR="00A9215C" w:rsidRPr="00A9215C">
        <w:rPr>
          <w:rFonts w:ascii="Times New Roman" w:eastAsia="Times New Roman" w:hAnsi="Times New Roman" w:cs="Times New Roman"/>
          <w:color w:val="333333"/>
          <w:sz w:val="24"/>
          <w:szCs w:val="24"/>
          <w:lang w:eastAsia="ru-RU"/>
        </w:rPr>
        <w:t xml:space="preserve"> Настоящая политика </w:t>
      </w:r>
      <w:r w:rsidR="00A9215C" w:rsidRPr="00A9215C">
        <w:rPr>
          <w:rFonts w:ascii="Times New Roman" w:hAnsi="Times New Roman" w:cs="Times New Roman"/>
          <w:color w:val="000000"/>
          <w:sz w:val="24"/>
          <w:szCs w:val="24"/>
        </w:rPr>
        <w:t xml:space="preserve"> обработки  персональных данных</w:t>
      </w:r>
      <w:r w:rsidR="00382F2A">
        <w:rPr>
          <w:rFonts w:ascii="Times New Roman" w:hAnsi="Times New Roman" w:cs="Times New Roman"/>
          <w:color w:val="000000"/>
          <w:sz w:val="24"/>
          <w:szCs w:val="24"/>
        </w:rPr>
        <w:t xml:space="preserve"> </w:t>
      </w:r>
      <w:r w:rsidR="00A9215C" w:rsidRPr="00A9215C">
        <w:rPr>
          <w:rFonts w:ascii="Times New Roman" w:hAnsi="Times New Roman" w:cs="Times New Roman"/>
          <w:color w:val="000000"/>
          <w:sz w:val="24"/>
          <w:szCs w:val="24"/>
        </w:rPr>
        <w:t xml:space="preserve"> </w:t>
      </w:r>
      <w:r w:rsidR="000A74CE" w:rsidRPr="00681A29">
        <w:rPr>
          <w:rFonts w:ascii="Times New Roman" w:hAnsi="Times New Roman" w:cs="Times New Roman"/>
          <w:color w:val="000000"/>
          <w:sz w:val="24"/>
          <w:szCs w:val="24"/>
        </w:rPr>
        <w:t>Общества с огранич</w:t>
      </w:r>
      <w:r w:rsidR="000A74CE" w:rsidRPr="00A9215C">
        <w:rPr>
          <w:rFonts w:ascii="Times New Roman" w:hAnsi="Times New Roman" w:cs="Times New Roman"/>
          <w:color w:val="000000"/>
          <w:sz w:val="24"/>
          <w:szCs w:val="24"/>
        </w:rPr>
        <w:t xml:space="preserve">енной ответственностью </w:t>
      </w:r>
      <w:r w:rsidR="00382F2A" w:rsidRPr="00A9215C">
        <w:rPr>
          <w:rFonts w:ascii="Times New Roman" w:hAnsi="Times New Roman" w:cs="Times New Roman"/>
          <w:color w:val="000000"/>
          <w:sz w:val="24"/>
          <w:szCs w:val="24"/>
        </w:rPr>
        <w:t xml:space="preserve">«Династия» </w:t>
      </w:r>
      <w:r w:rsidR="00A9215C" w:rsidRPr="00A9215C">
        <w:rPr>
          <w:rFonts w:ascii="Times New Roman" w:hAnsi="Times New Roman" w:cs="Times New Roman"/>
          <w:color w:val="000000"/>
          <w:sz w:val="24"/>
          <w:szCs w:val="24"/>
        </w:rPr>
        <w:t xml:space="preserve">(далее - Политика) </w:t>
      </w:r>
      <w:r w:rsidR="00A9215C" w:rsidRPr="00A9215C">
        <w:rPr>
          <w:rFonts w:ascii="Times New Roman" w:eastAsia="Times New Roman" w:hAnsi="Times New Roman" w:cs="Times New Roman"/>
          <w:color w:val="333333"/>
          <w:sz w:val="24"/>
          <w:szCs w:val="24"/>
          <w:lang w:eastAsia="ru-RU"/>
        </w:rPr>
        <w:t xml:space="preserve"> </w:t>
      </w:r>
      <w:r w:rsidR="000D1CE2" w:rsidRPr="00932BC2">
        <w:rPr>
          <w:rFonts w:ascii="Times New Roman" w:hAnsi="Times New Roman" w:cs="Times New Roman"/>
          <w:sz w:val="24"/>
          <w:szCs w:val="24"/>
        </w:rPr>
        <w:t xml:space="preserve">разработана во исполнение требований </w:t>
      </w:r>
      <w:hyperlink r:id="rId8" w:history="1">
        <w:r w:rsidR="000D1CE2" w:rsidRPr="00932BC2">
          <w:rPr>
            <w:rFonts w:ascii="Times New Roman" w:hAnsi="Times New Roman" w:cs="Times New Roman"/>
            <w:sz w:val="24"/>
            <w:szCs w:val="24"/>
          </w:rPr>
          <w:t>п. 2 ч. 1 ст. 18.1</w:t>
        </w:r>
      </w:hyperlink>
      <w:r w:rsidR="000D1CE2" w:rsidRPr="00932BC2">
        <w:rPr>
          <w:rFonts w:ascii="Times New Roman" w:hAnsi="Times New Roman" w:cs="Times New Roman"/>
          <w:sz w:val="24"/>
          <w:szCs w:val="24"/>
        </w:rPr>
        <w:t xml:space="preserve"> Федерального закона от 27.07.2006 </w:t>
      </w:r>
      <w:r w:rsidR="00382F2A">
        <w:rPr>
          <w:rFonts w:ascii="Times New Roman" w:hAnsi="Times New Roman" w:cs="Times New Roman"/>
          <w:sz w:val="24"/>
          <w:szCs w:val="24"/>
        </w:rPr>
        <w:t>№</w:t>
      </w:r>
      <w:r w:rsidR="000D1CE2" w:rsidRPr="00932BC2">
        <w:rPr>
          <w:rFonts w:ascii="Times New Roman" w:hAnsi="Times New Roman" w:cs="Times New Roman"/>
          <w:sz w:val="24"/>
          <w:szCs w:val="24"/>
        </w:rPr>
        <w:t xml:space="preserve"> 152-ФЗ </w:t>
      </w:r>
      <w:r w:rsidR="000D1CE2">
        <w:rPr>
          <w:rFonts w:ascii="Times New Roman" w:hAnsi="Times New Roman" w:cs="Times New Roman"/>
          <w:sz w:val="24"/>
          <w:szCs w:val="24"/>
        </w:rPr>
        <w:t>«</w:t>
      </w:r>
      <w:r w:rsidR="000D1CE2" w:rsidRPr="00932BC2">
        <w:rPr>
          <w:rFonts w:ascii="Times New Roman" w:hAnsi="Times New Roman" w:cs="Times New Roman"/>
          <w:sz w:val="24"/>
          <w:szCs w:val="24"/>
        </w:rPr>
        <w:t>О персональных данных</w:t>
      </w:r>
      <w:r w:rsidR="000D1CE2">
        <w:rPr>
          <w:rFonts w:ascii="Times New Roman" w:hAnsi="Times New Roman" w:cs="Times New Roman"/>
          <w:sz w:val="24"/>
          <w:szCs w:val="24"/>
        </w:rPr>
        <w:t>»</w:t>
      </w:r>
      <w:r w:rsidR="008370F8">
        <w:rPr>
          <w:rFonts w:ascii="Times New Roman" w:hAnsi="Times New Roman" w:cs="Times New Roman"/>
          <w:sz w:val="24"/>
          <w:szCs w:val="24"/>
        </w:rPr>
        <w:t xml:space="preserve"> </w:t>
      </w:r>
      <w:r w:rsidR="000D1CE2" w:rsidRPr="00932BC2">
        <w:rPr>
          <w:rFonts w:ascii="Times New Roman" w:hAnsi="Times New Roman" w:cs="Times New Roman"/>
          <w:sz w:val="24"/>
          <w:szCs w:val="24"/>
        </w:rPr>
        <w:t xml:space="preserve"> </w:t>
      </w:r>
      <w:r w:rsidR="00681A29">
        <w:rPr>
          <w:rFonts w:ascii="Times New Roman" w:hAnsi="Times New Roman" w:cs="Times New Roman"/>
          <w:sz w:val="24"/>
          <w:szCs w:val="24"/>
        </w:rPr>
        <w:t>и</w:t>
      </w:r>
      <w:r w:rsidR="008370F8">
        <w:rPr>
          <w:rFonts w:ascii="Times New Roman" w:hAnsi="Times New Roman" w:cs="Times New Roman"/>
          <w:sz w:val="24"/>
          <w:szCs w:val="24"/>
        </w:rPr>
        <w:t xml:space="preserve"> </w:t>
      </w:r>
      <w:r w:rsidR="00681A29">
        <w:rPr>
          <w:rFonts w:ascii="Times New Roman" w:hAnsi="Times New Roman" w:cs="Times New Roman"/>
          <w:sz w:val="24"/>
          <w:szCs w:val="24"/>
        </w:rPr>
        <w:t xml:space="preserve"> </w:t>
      </w:r>
      <w:r w:rsidR="008558F0">
        <w:rPr>
          <w:rFonts w:ascii="Times New Roman" w:hAnsi="Times New Roman" w:cs="Times New Roman"/>
          <w:sz w:val="24"/>
          <w:szCs w:val="24"/>
        </w:rPr>
        <w:t xml:space="preserve">на основании </w:t>
      </w:r>
      <w:r w:rsidR="008370F8">
        <w:rPr>
          <w:rFonts w:ascii="Times New Roman" w:hAnsi="Times New Roman" w:cs="Times New Roman"/>
          <w:color w:val="000000"/>
          <w:sz w:val="24"/>
          <w:szCs w:val="24"/>
        </w:rPr>
        <w:t>р</w:t>
      </w:r>
      <w:r w:rsidR="008370F8" w:rsidRPr="008D422F">
        <w:rPr>
          <w:rFonts w:ascii="Times New Roman" w:eastAsia="Times New Roman" w:hAnsi="Times New Roman" w:cs="Times New Roman"/>
          <w:color w:val="000000"/>
          <w:sz w:val="24"/>
          <w:szCs w:val="24"/>
        </w:rPr>
        <w:t>екомендаци</w:t>
      </w:r>
      <w:r w:rsidR="008370F8">
        <w:rPr>
          <w:rFonts w:ascii="Times New Roman" w:eastAsia="Times New Roman" w:hAnsi="Times New Roman" w:cs="Times New Roman"/>
          <w:color w:val="000000"/>
          <w:sz w:val="24"/>
          <w:szCs w:val="24"/>
        </w:rPr>
        <w:t>й</w:t>
      </w:r>
      <w:r w:rsidR="008370F8" w:rsidRPr="008D422F">
        <w:rPr>
          <w:rFonts w:ascii="Times New Roman" w:eastAsia="Times New Roman" w:hAnsi="Times New Roman" w:cs="Times New Roman"/>
          <w:color w:val="000000"/>
          <w:sz w:val="24"/>
          <w:szCs w:val="24"/>
        </w:rPr>
        <w:t xml:space="preserve"> Роскомнадзора от 01.08.2017г. по составлению документа, определяющего политику оператора в отношении обработки персональных данных, в порядке, установленном Федеральным законом от 27 июля 2006 года </w:t>
      </w:r>
      <w:r w:rsidR="008370F8">
        <w:rPr>
          <w:rFonts w:ascii="Times New Roman" w:eastAsia="Times New Roman" w:hAnsi="Times New Roman" w:cs="Times New Roman"/>
          <w:color w:val="000000"/>
          <w:sz w:val="24"/>
          <w:szCs w:val="24"/>
        </w:rPr>
        <w:t>№</w:t>
      </w:r>
      <w:r w:rsidR="008370F8" w:rsidRPr="008D422F">
        <w:rPr>
          <w:rFonts w:ascii="Times New Roman" w:eastAsia="Times New Roman" w:hAnsi="Times New Roman" w:cs="Times New Roman"/>
          <w:color w:val="000000"/>
          <w:sz w:val="24"/>
          <w:szCs w:val="24"/>
        </w:rPr>
        <w:t xml:space="preserve"> 152-ФЗ </w:t>
      </w:r>
      <w:r w:rsidR="008370F8">
        <w:rPr>
          <w:rFonts w:ascii="Times New Roman" w:eastAsia="Times New Roman" w:hAnsi="Times New Roman" w:cs="Times New Roman"/>
          <w:color w:val="000000"/>
          <w:sz w:val="24"/>
          <w:szCs w:val="24"/>
        </w:rPr>
        <w:t>«</w:t>
      </w:r>
      <w:r w:rsidR="008370F8" w:rsidRPr="008D422F">
        <w:rPr>
          <w:rFonts w:ascii="Times New Roman" w:eastAsia="Times New Roman" w:hAnsi="Times New Roman" w:cs="Times New Roman"/>
          <w:color w:val="000000"/>
          <w:sz w:val="24"/>
          <w:szCs w:val="24"/>
        </w:rPr>
        <w:t>О персональных данных</w:t>
      </w:r>
      <w:r w:rsidR="008370F8">
        <w:rPr>
          <w:rFonts w:ascii="Times New Roman" w:eastAsia="Times New Roman" w:hAnsi="Times New Roman" w:cs="Times New Roman"/>
          <w:color w:val="000000"/>
          <w:sz w:val="24"/>
          <w:szCs w:val="24"/>
        </w:rPr>
        <w:t xml:space="preserve">» и </w:t>
      </w:r>
      <w:r w:rsidR="00A9215C" w:rsidRPr="00A9215C">
        <w:rPr>
          <w:rFonts w:ascii="Times New Roman" w:eastAsia="Times New Roman" w:hAnsi="Times New Roman" w:cs="Times New Roman"/>
          <w:color w:val="333333"/>
          <w:sz w:val="24"/>
          <w:szCs w:val="24"/>
          <w:lang w:eastAsia="ru-RU"/>
        </w:rPr>
        <w:t>определяет </w:t>
      </w:r>
      <w:r w:rsidR="00681A29">
        <w:rPr>
          <w:rFonts w:ascii="Times New Roman" w:eastAsia="Times New Roman" w:hAnsi="Times New Roman" w:cs="Times New Roman"/>
          <w:color w:val="333333"/>
          <w:sz w:val="24"/>
          <w:szCs w:val="24"/>
          <w:lang w:eastAsia="ru-RU"/>
        </w:rPr>
        <w:t xml:space="preserve">цели, </w:t>
      </w:r>
      <w:r w:rsidR="00A9215C" w:rsidRPr="00681A29">
        <w:rPr>
          <w:rFonts w:ascii="Times New Roman" w:eastAsia="Times New Roman" w:hAnsi="Times New Roman" w:cs="Times New Roman"/>
          <w:bCs/>
          <w:color w:val="333333"/>
          <w:sz w:val="24"/>
          <w:szCs w:val="24"/>
          <w:lang w:eastAsia="ru-RU"/>
        </w:rPr>
        <w:t>принципы,</w:t>
      </w:r>
      <w:r w:rsidR="00681A29">
        <w:rPr>
          <w:rFonts w:ascii="Times New Roman" w:eastAsia="Times New Roman" w:hAnsi="Times New Roman" w:cs="Times New Roman"/>
          <w:bCs/>
          <w:color w:val="333333"/>
          <w:sz w:val="24"/>
          <w:szCs w:val="24"/>
          <w:lang w:eastAsia="ru-RU"/>
        </w:rPr>
        <w:t xml:space="preserve"> </w:t>
      </w:r>
      <w:r w:rsidR="000953E1">
        <w:rPr>
          <w:rFonts w:ascii="Times New Roman" w:eastAsia="Times New Roman" w:hAnsi="Times New Roman" w:cs="Times New Roman"/>
          <w:bCs/>
          <w:color w:val="333333"/>
          <w:sz w:val="24"/>
          <w:szCs w:val="24"/>
          <w:lang w:eastAsia="ru-RU"/>
        </w:rPr>
        <w:t xml:space="preserve">правовые </w:t>
      </w:r>
      <w:r w:rsidR="00681A29">
        <w:rPr>
          <w:rFonts w:ascii="Times New Roman" w:eastAsia="Times New Roman" w:hAnsi="Times New Roman" w:cs="Times New Roman"/>
          <w:bCs/>
          <w:color w:val="333333"/>
          <w:sz w:val="24"/>
          <w:szCs w:val="24"/>
          <w:lang w:eastAsia="ru-RU"/>
        </w:rPr>
        <w:t xml:space="preserve">основания, </w:t>
      </w:r>
      <w:r w:rsidR="00A9215C" w:rsidRPr="00681A29">
        <w:rPr>
          <w:rFonts w:ascii="Times New Roman" w:eastAsia="Times New Roman" w:hAnsi="Times New Roman" w:cs="Times New Roman"/>
          <w:bCs/>
          <w:color w:val="333333"/>
          <w:sz w:val="24"/>
          <w:szCs w:val="24"/>
          <w:lang w:eastAsia="ru-RU"/>
        </w:rPr>
        <w:t xml:space="preserve"> порядок и условия</w:t>
      </w:r>
      <w:r w:rsidR="00A9215C" w:rsidRPr="00681A29">
        <w:rPr>
          <w:rFonts w:ascii="Times New Roman" w:eastAsia="Times New Roman" w:hAnsi="Times New Roman" w:cs="Times New Roman"/>
          <w:color w:val="333333"/>
          <w:sz w:val="24"/>
          <w:szCs w:val="24"/>
          <w:lang w:eastAsia="ru-RU"/>
        </w:rPr>
        <w:t> обработки персональных данных</w:t>
      </w:r>
      <w:r w:rsidR="00382F2A" w:rsidRPr="00A9215C">
        <w:rPr>
          <w:rFonts w:ascii="Times New Roman" w:hAnsi="Times New Roman" w:cs="Times New Roman"/>
          <w:color w:val="000000"/>
          <w:sz w:val="24"/>
          <w:szCs w:val="24"/>
        </w:rPr>
        <w:t xml:space="preserve"> </w:t>
      </w:r>
      <w:r w:rsidR="00A9215C" w:rsidRPr="00681A29">
        <w:rPr>
          <w:rFonts w:ascii="Times New Roman" w:hAnsi="Times New Roman" w:cs="Times New Roman"/>
          <w:color w:val="000000"/>
          <w:sz w:val="24"/>
          <w:szCs w:val="24"/>
        </w:rPr>
        <w:t xml:space="preserve"> </w:t>
      </w:r>
      <w:r w:rsidR="00A9215C" w:rsidRPr="009D1CF7">
        <w:rPr>
          <w:rFonts w:ascii="Times New Roman" w:hAnsi="Times New Roman" w:cs="Times New Roman"/>
          <w:color w:val="000000"/>
          <w:sz w:val="24"/>
          <w:szCs w:val="24"/>
        </w:rPr>
        <w:t xml:space="preserve">в целях </w:t>
      </w:r>
      <w:r w:rsidR="00681A29" w:rsidRPr="00932BC2">
        <w:rPr>
          <w:rFonts w:ascii="Times New Roman" w:hAnsi="Times New Roman" w:cs="Times New Roman"/>
          <w:sz w:val="24"/>
          <w:szCs w:val="24"/>
        </w:rPr>
        <w:t>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A2AFA" w:rsidRPr="002158A7" w:rsidRDefault="008A2AFA" w:rsidP="0017796D">
      <w:pPr>
        <w:shd w:val="clear" w:color="auto" w:fill="FFFFFF"/>
        <w:spacing w:after="0" w:line="276"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1.2.</w:t>
      </w:r>
      <w:r w:rsidRPr="002158A7">
        <w:rPr>
          <w:rFonts w:ascii="Times New Roman" w:eastAsia="Times New Roman" w:hAnsi="Times New Roman" w:cs="Times New Roman"/>
          <w:color w:val="333333"/>
          <w:sz w:val="24"/>
          <w:szCs w:val="24"/>
          <w:lang w:eastAsia="ru-RU"/>
        </w:rPr>
        <w:t>Обеспечение безопасности обработки персональных данных</w:t>
      </w:r>
      <w:r>
        <w:rPr>
          <w:rFonts w:ascii="Times New Roman" w:eastAsia="Times New Roman" w:hAnsi="Times New Roman" w:cs="Times New Roman"/>
          <w:color w:val="333333"/>
          <w:sz w:val="24"/>
          <w:szCs w:val="24"/>
          <w:lang w:eastAsia="ru-RU"/>
        </w:rPr>
        <w:t xml:space="preserve"> и</w:t>
      </w:r>
      <w:r w:rsidRPr="002158A7">
        <w:rPr>
          <w:rFonts w:ascii="Times New Roman" w:eastAsia="Times New Roman" w:hAnsi="Times New Roman" w:cs="Times New Roman"/>
          <w:color w:val="333333"/>
          <w:sz w:val="24"/>
          <w:szCs w:val="24"/>
          <w:lang w:eastAsia="ru-RU"/>
        </w:rPr>
        <w:t xml:space="preserve"> соблюдение требований конфиденциальности персональных данных, установленных ст. </w:t>
      </w:r>
      <w:r w:rsidR="00684FC4">
        <w:rPr>
          <w:rFonts w:ascii="Times New Roman" w:eastAsia="Times New Roman" w:hAnsi="Times New Roman" w:cs="Times New Roman"/>
          <w:color w:val="333333"/>
          <w:sz w:val="24"/>
          <w:szCs w:val="24"/>
          <w:lang w:eastAsia="ru-RU"/>
        </w:rPr>
        <w:t>19</w:t>
      </w:r>
      <w:r w:rsidRPr="002158A7">
        <w:rPr>
          <w:rFonts w:ascii="Times New Roman" w:eastAsia="Times New Roman" w:hAnsi="Times New Roman" w:cs="Times New Roman"/>
          <w:color w:val="333333"/>
          <w:sz w:val="24"/>
          <w:szCs w:val="24"/>
          <w:lang w:eastAsia="ru-RU"/>
        </w:rPr>
        <w:t xml:space="preserve"> Федерального закона «О персональных данных», в ООО «Династия» являются одной из приоритетных задач</w:t>
      </w:r>
      <w:r>
        <w:rPr>
          <w:rFonts w:ascii="Times New Roman" w:eastAsia="Times New Roman" w:hAnsi="Times New Roman" w:cs="Times New Roman"/>
          <w:color w:val="333333"/>
          <w:sz w:val="24"/>
          <w:szCs w:val="24"/>
          <w:lang w:eastAsia="ru-RU"/>
        </w:rPr>
        <w:t xml:space="preserve"> Клиники</w:t>
      </w:r>
      <w:r w:rsidRPr="002158A7">
        <w:rPr>
          <w:rFonts w:ascii="Times New Roman" w:eastAsia="Times New Roman" w:hAnsi="Times New Roman" w:cs="Times New Roman"/>
          <w:color w:val="333333"/>
          <w:sz w:val="24"/>
          <w:szCs w:val="24"/>
          <w:lang w:eastAsia="ru-RU"/>
        </w:rPr>
        <w:t>.</w:t>
      </w:r>
    </w:p>
    <w:p w:rsidR="008A2AFA" w:rsidRDefault="008558F0" w:rsidP="0017796D">
      <w:pPr>
        <w:shd w:val="clear" w:color="auto" w:fill="FFFFFF"/>
        <w:spacing w:after="0" w:line="276"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r w:rsidR="008A2AFA">
        <w:rPr>
          <w:rFonts w:ascii="Times New Roman" w:eastAsia="Times New Roman" w:hAnsi="Times New Roman" w:cs="Times New Roman"/>
          <w:color w:val="333333"/>
          <w:sz w:val="24"/>
          <w:szCs w:val="24"/>
          <w:lang w:eastAsia="ru-RU"/>
        </w:rPr>
        <w:t>3</w:t>
      </w:r>
      <w:r>
        <w:rPr>
          <w:rFonts w:ascii="Times New Roman" w:eastAsia="Times New Roman" w:hAnsi="Times New Roman" w:cs="Times New Roman"/>
          <w:color w:val="333333"/>
          <w:sz w:val="24"/>
          <w:szCs w:val="24"/>
          <w:lang w:eastAsia="ru-RU"/>
        </w:rPr>
        <w:t>.</w:t>
      </w:r>
      <w:r w:rsidR="0050503F">
        <w:rPr>
          <w:rFonts w:ascii="Times New Roman" w:eastAsia="Times New Roman" w:hAnsi="Times New Roman" w:cs="Times New Roman"/>
          <w:color w:val="333333"/>
          <w:sz w:val="24"/>
          <w:szCs w:val="24"/>
          <w:lang w:eastAsia="ru-RU"/>
        </w:rPr>
        <w:t xml:space="preserve"> </w:t>
      </w:r>
      <w:r w:rsidR="0050503F" w:rsidRPr="00681A29">
        <w:rPr>
          <w:rFonts w:ascii="Times New Roman" w:hAnsi="Times New Roman" w:cs="Times New Roman"/>
          <w:color w:val="000000"/>
          <w:sz w:val="24"/>
          <w:szCs w:val="24"/>
        </w:rPr>
        <w:t>Обществ</w:t>
      </w:r>
      <w:r w:rsidR="0050503F">
        <w:rPr>
          <w:rFonts w:ascii="Times New Roman" w:hAnsi="Times New Roman" w:cs="Times New Roman"/>
          <w:color w:val="000000"/>
          <w:sz w:val="24"/>
          <w:szCs w:val="24"/>
        </w:rPr>
        <w:t>о</w:t>
      </w:r>
      <w:r w:rsidR="0050503F" w:rsidRPr="00681A29">
        <w:rPr>
          <w:rFonts w:ascii="Times New Roman" w:hAnsi="Times New Roman" w:cs="Times New Roman"/>
          <w:color w:val="000000"/>
          <w:sz w:val="24"/>
          <w:szCs w:val="24"/>
        </w:rPr>
        <w:t xml:space="preserve"> с огранич</w:t>
      </w:r>
      <w:r w:rsidR="0050503F" w:rsidRPr="00A9215C">
        <w:rPr>
          <w:rFonts w:ascii="Times New Roman" w:hAnsi="Times New Roman" w:cs="Times New Roman"/>
          <w:color w:val="000000"/>
          <w:sz w:val="24"/>
          <w:szCs w:val="24"/>
        </w:rPr>
        <w:t>енной ответственностью</w:t>
      </w:r>
      <w:r w:rsidRPr="002158A7">
        <w:rPr>
          <w:rFonts w:ascii="Times New Roman" w:eastAsia="Times New Roman" w:hAnsi="Times New Roman" w:cs="Times New Roman"/>
          <w:color w:val="333333"/>
          <w:sz w:val="24"/>
          <w:szCs w:val="24"/>
          <w:lang w:eastAsia="ru-RU"/>
        </w:rPr>
        <w:t xml:space="preserve"> «Династия» </w:t>
      </w:r>
      <w:r w:rsidRPr="002158A7">
        <w:rPr>
          <w:rFonts w:ascii="Times New Roman" w:hAnsi="Times New Roman" w:cs="Times New Roman"/>
          <w:sz w:val="24"/>
          <w:szCs w:val="24"/>
        </w:rPr>
        <w:t>(ОГРН 1137847337561, ИНН 7814584260, адрес: 197375, г. Санкт-Петербург, Репищева ул., д.13, корп. 1, лит. А, пом. 4Н), лицензия: № ЛО041-01148-78/00367923 от 07.08.2018г., выдана Комитетом по здравоохранению Санкт-Петербурга, 191023, Санкт-Петербург, Малая Садовая ул., д. 1)</w:t>
      </w:r>
      <w:r>
        <w:rPr>
          <w:rFonts w:ascii="Times New Roman" w:hAnsi="Times New Roman" w:cs="Times New Roman"/>
          <w:sz w:val="24"/>
          <w:szCs w:val="24"/>
        </w:rPr>
        <w:t xml:space="preserve"> (далее-</w:t>
      </w:r>
      <w:r w:rsidR="007E772C">
        <w:rPr>
          <w:rFonts w:ascii="Times New Roman" w:hAnsi="Times New Roman" w:cs="Times New Roman"/>
          <w:sz w:val="24"/>
          <w:szCs w:val="24"/>
        </w:rPr>
        <w:t>Оператор</w:t>
      </w:r>
      <w:r w:rsidR="008B74F4">
        <w:rPr>
          <w:rFonts w:ascii="Times New Roman" w:hAnsi="Times New Roman" w:cs="Times New Roman"/>
          <w:sz w:val="24"/>
          <w:szCs w:val="24"/>
        </w:rPr>
        <w:t>/</w:t>
      </w:r>
      <w:r w:rsidR="007E772C">
        <w:rPr>
          <w:rFonts w:ascii="Times New Roman" w:hAnsi="Times New Roman" w:cs="Times New Roman"/>
          <w:sz w:val="24"/>
          <w:szCs w:val="24"/>
        </w:rPr>
        <w:t>Клиника</w:t>
      </w:r>
      <w:r>
        <w:rPr>
          <w:rFonts w:ascii="Times New Roman" w:hAnsi="Times New Roman" w:cs="Times New Roman"/>
          <w:sz w:val="24"/>
          <w:szCs w:val="24"/>
        </w:rPr>
        <w:t>)</w:t>
      </w:r>
      <w:r w:rsidR="0050503F">
        <w:rPr>
          <w:rFonts w:ascii="Times New Roman" w:hAnsi="Times New Roman" w:cs="Times New Roman"/>
          <w:sz w:val="24"/>
          <w:szCs w:val="24"/>
        </w:rPr>
        <w:t xml:space="preserve"> в</w:t>
      </w:r>
      <w:r w:rsidR="0050503F" w:rsidRPr="002158A7">
        <w:rPr>
          <w:rFonts w:ascii="Times New Roman" w:eastAsia="Times New Roman" w:hAnsi="Times New Roman" w:cs="Times New Roman"/>
          <w:color w:val="333333"/>
          <w:sz w:val="24"/>
          <w:szCs w:val="24"/>
          <w:lang w:eastAsia="ru-RU"/>
        </w:rPr>
        <w:t xml:space="preserve"> соответствии с действующим законодательством Российской Федерации </w:t>
      </w:r>
      <w:r w:rsidR="0050503F">
        <w:rPr>
          <w:rFonts w:ascii="Times New Roman" w:eastAsia="Times New Roman" w:hAnsi="Times New Roman" w:cs="Times New Roman"/>
          <w:color w:val="333333"/>
          <w:sz w:val="24"/>
          <w:szCs w:val="24"/>
          <w:lang w:eastAsia="ru-RU"/>
        </w:rPr>
        <w:t>я</w:t>
      </w:r>
      <w:r w:rsidR="0050503F" w:rsidRPr="002158A7">
        <w:rPr>
          <w:rFonts w:ascii="Times New Roman" w:eastAsia="Times New Roman" w:hAnsi="Times New Roman" w:cs="Times New Roman"/>
          <w:color w:val="333333"/>
          <w:sz w:val="24"/>
          <w:szCs w:val="24"/>
          <w:lang w:eastAsia="ru-RU"/>
        </w:rPr>
        <w:t>вляется оператором персональных данных</w:t>
      </w:r>
      <w:r w:rsidRPr="002158A7">
        <w:rPr>
          <w:rFonts w:ascii="Times New Roman" w:hAnsi="Times New Roman" w:cs="Times New Roman"/>
          <w:sz w:val="24"/>
          <w:szCs w:val="24"/>
        </w:rPr>
        <w:t>,</w:t>
      </w:r>
      <w:r w:rsidR="0050503F">
        <w:rPr>
          <w:rFonts w:ascii="Times New Roman" w:hAnsi="Times New Roman" w:cs="Times New Roman"/>
          <w:sz w:val="24"/>
          <w:szCs w:val="24"/>
        </w:rPr>
        <w:t xml:space="preserve"> и</w:t>
      </w:r>
      <w:r w:rsidRPr="002158A7">
        <w:rPr>
          <w:rFonts w:ascii="Times New Roman" w:eastAsia="Times New Roman" w:hAnsi="Times New Roman" w:cs="Times New Roman"/>
          <w:color w:val="333333"/>
          <w:sz w:val="24"/>
          <w:szCs w:val="24"/>
          <w:lang w:eastAsia="ru-RU"/>
        </w:rPr>
        <w:t xml:space="preserve"> в рамках выполнения своей основной деятельности осуществляет обработку персональных данных различных категорий субъектов персональных данных с использованием информационных систем персональных данных, включающих в том числе  интернет-сайт </w:t>
      </w:r>
      <w:r>
        <w:rPr>
          <w:rFonts w:ascii="Times New Roman" w:eastAsia="Times New Roman" w:hAnsi="Times New Roman" w:cs="Times New Roman"/>
          <w:color w:val="333333"/>
          <w:sz w:val="24"/>
          <w:szCs w:val="24"/>
          <w:lang w:eastAsia="ru-RU"/>
        </w:rPr>
        <w:t>Клиники</w:t>
      </w:r>
      <w:r w:rsidRPr="002158A7">
        <w:rPr>
          <w:rFonts w:ascii="Times New Roman" w:eastAsia="Times New Roman" w:hAnsi="Times New Roman" w:cs="Times New Roman"/>
          <w:color w:val="333333"/>
          <w:sz w:val="24"/>
          <w:szCs w:val="24"/>
          <w:lang w:eastAsia="ru-RU"/>
        </w:rPr>
        <w:t xml:space="preserve"> </w:t>
      </w:r>
      <w:r w:rsidR="008B74F4">
        <w:rPr>
          <w:rFonts w:ascii="Times New Roman" w:eastAsia="Times New Roman" w:hAnsi="Times New Roman" w:cs="Times New Roman"/>
          <w:color w:val="333333"/>
          <w:sz w:val="24"/>
          <w:szCs w:val="24"/>
          <w:lang w:eastAsia="ru-RU"/>
        </w:rPr>
        <w:softHyphen/>
      </w:r>
      <w:hyperlink r:id="rId9" w:history="1">
        <w:r w:rsidR="008B74F4" w:rsidRPr="001969D6">
          <w:rPr>
            <w:rStyle w:val="a7"/>
            <w:rFonts w:ascii="Times New Roman" w:eastAsia="Times New Roman" w:hAnsi="Times New Roman" w:cs="Times New Roman"/>
            <w:sz w:val="24"/>
            <w:szCs w:val="24"/>
            <w:lang w:val="en-US" w:eastAsia="ru-RU"/>
          </w:rPr>
          <w:t>www</w:t>
        </w:r>
        <w:r w:rsidR="008B74F4" w:rsidRPr="001969D6">
          <w:rPr>
            <w:rStyle w:val="a7"/>
            <w:rFonts w:ascii="Times New Roman" w:eastAsia="Times New Roman" w:hAnsi="Times New Roman" w:cs="Times New Roman"/>
            <w:sz w:val="24"/>
            <w:szCs w:val="24"/>
            <w:lang w:eastAsia="ru-RU"/>
          </w:rPr>
          <w:t>.meddynasty.ru</w:t>
        </w:r>
      </w:hyperlink>
      <w:r w:rsidR="008B74F4">
        <w:rPr>
          <w:rStyle w:val="a7"/>
          <w:rFonts w:ascii="Times New Roman" w:eastAsia="Times New Roman" w:hAnsi="Times New Roman" w:cs="Times New Roman"/>
          <w:sz w:val="24"/>
          <w:szCs w:val="24"/>
          <w:lang w:eastAsia="ru-RU"/>
        </w:rPr>
        <w:t xml:space="preserve">, </w:t>
      </w:r>
      <w:r w:rsidR="00126CD8" w:rsidRPr="00031466">
        <w:rPr>
          <w:rStyle w:val="a7"/>
          <w:rFonts w:ascii="Times New Roman" w:eastAsia="Times New Roman" w:hAnsi="Times New Roman" w:cs="Times New Roman"/>
          <w:color w:val="auto"/>
          <w:sz w:val="24"/>
          <w:szCs w:val="24"/>
          <w:u w:val="none"/>
          <w:lang w:eastAsia="ru-RU"/>
        </w:rPr>
        <w:t>а также</w:t>
      </w:r>
      <w:r w:rsidR="00031466">
        <w:rPr>
          <w:rStyle w:val="a7"/>
          <w:rFonts w:ascii="Times New Roman" w:eastAsia="Times New Roman" w:hAnsi="Times New Roman" w:cs="Times New Roman"/>
          <w:color w:val="auto"/>
          <w:sz w:val="24"/>
          <w:szCs w:val="24"/>
          <w:u w:val="none"/>
          <w:lang w:eastAsia="ru-RU"/>
        </w:rPr>
        <w:t xml:space="preserve"> </w:t>
      </w:r>
      <w:r w:rsidR="00AF463F" w:rsidRPr="00031466">
        <w:rPr>
          <w:rStyle w:val="a7"/>
          <w:rFonts w:ascii="Times New Roman" w:eastAsia="Times New Roman" w:hAnsi="Times New Roman" w:cs="Times New Roman"/>
          <w:color w:val="auto"/>
          <w:sz w:val="24"/>
          <w:szCs w:val="24"/>
          <w:u w:val="none"/>
          <w:lang w:eastAsia="ru-RU"/>
        </w:rPr>
        <w:t xml:space="preserve">иные </w:t>
      </w:r>
      <w:r w:rsidR="00126CD8" w:rsidRPr="00031466">
        <w:rPr>
          <w:rStyle w:val="a7"/>
          <w:rFonts w:ascii="Times New Roman" w:eastAsia="Times New Roman" w:hAnsi="Times New Roman" w:cs="Times New Roman"/>
          <w:color w:val="auto"/>
          <w:sz w:val="24"/>
          <w:szCs w:val="24"/>
          <w:u w:val="none"/>
          <w:lang w:eastAsia="ru-RU"/>
        </w:rPr>
        <w:t>сайты клиники</w:t>
      </w:r>
      <w:r w:rsidR="00126CD8" w:rsidRPr="00031466">
        <w:rPr>
          <w:rStyle w:val="a7"/>
          <w:rFonts w:ascii="Times New Roman" w:eastAsia="Times New Roman" w:hAnsi="Times New Roman" w:cs="Times New Roman"/>
          <w:sz w:val="24"/>
          <w:szCs w:val="24"/>
          <w:u w:val="none"/>
          <w:lang w:eastAsia="ru-RU"/>
        </w:rPr>
        <w:t>,</w:t>
      </w:r>
      <w:r w:rsidR="00AF463F" w:rsidRPr="00031466">
        <w:rPr>
          <w:color w:val="333333"/>
        </w:rPr>
        <w:t xml:space="preserve"> </w:t>
      </w:r>
      <w:r w:rsidRPr="00031466">
        <w:rPr>
          <w:rFonts w:ascii="Times New Roman" w:eastAsia="Times New Roman" w:hAnsi="Times New Roman" w:cs="Times New Roman"/>
          <w:color w:val="333333"/>
          <w:sz w:val="24"/>
          <w:szCs w:val="24"/>
          <w:lang w:eastAsia="ru-RU"/>
        </w:rPr>
        <w:t>которы</w:t>
      </w:r>
      <w:r w:rsidR="00126CD8" w:rsidRPr="00031466">
        <w:rPr>
          <w:rFonts w:ascii="Times New Roman" w:eastAsia="Times New Roman" w:hAnsi="Times New Roman" w:cs="Times New Roman"/>
          <w:color w:val="333333"/>
          <w:sz w:val="24"/>
          <w:szCs w:val="24"/>
          <w:lang w:eastAsia="ru-RU"/>
        </w:rPr>
        <w:t>е</w:t>
      </w:r>
      <w:r w:rsidRPr="00031466">
        <w:rPr>
          <w:rFonts w:ascii="Times New Roman" w:eastAsia="Times New Roman" w:hAnsi="Times New Roman" w:cs="Times New Roman"/>
          <w:color w:val="333333"/>
          <w:sz w:val="24"/>
          <w:szCs w:val="24"/>
          <w:lang w:eastAsia="ru-RU"/>
        </w:rPr>
        <w:t xml:space="preserve"> ссыла</w:t>
      </w:r>
      <w:r w:rsidR="00126CD8" w:rsidRPr="00031466">
        <w:rPr>
          <w:rFonts w:ascii="Times New Roman" w:eastAsia="Times New Roman" w:hAnsi="Times New Roman" w:cs="Times New Roman"/>
          <w:color w:val="333333"/>
          <w:sz w:val="24"/>
          <w:szCs w:val="24"/>
          <w:lang w:eastAsia="ru-RU"/>
        </w:rPr>
        <w:t>ю</w:t>
      </w:r>
      <w:r w:rsidRPr="00031466">
        <w:rPr>
          <w:rFonts w:ascii="Times New Roman" w:eastAsia="Times New Roman" w:hAnsi="Times New Roman" w:cs="Times New Roman"/>
          <w:color w:val="333333"/>
          <w:sz w:val="24"/>
          <w:szCs w:val="24"/>
          <w:lang w:eastAsia="ru-RU"/>
        </w:rPr>
        <w:t>тся на данную Политику</w:t>
      </w:r>
      <w:bookmarkStart w:id="0" w:name="_GoBack"/>
      <w:bookmarkEnd w:id="0"/>
      <w:r w:rsidRPr="00031466">
        <w:rPr>
          <w:rFonts w:ascii="Times New Roman" w:eastAsia="Times New Roman" w:hAnsi="Times New Roman" w:cs="Times New Roman"/>
          <w:color w:val="333333"/>
          <w:sz w:val="24"/>
          <w:szCs w:val="24"/>
          <w:lang w:eastAsia="ru-RU"/>
        </w:rPr>
        <w:t>. При орган</w:t>
      </w:r>
      <w:r w:rsidRPr="002158A7">
        <w:rPr>
          <w:rFonts w:ascii="Times New Roman" w:eastAsia="Times New Roman" w:hAnsi="Times New Roman" w:cs="Times New Roman"/>
          <w:color w:val="333333"/>
          <w:sz w:val="24"/>
          <w:szCs w:val="24"/>
          <w:lang w:eastAsia="ru-RU"/>
        </w:rPr>
        <w:t xml:space="preserve">изации и осуществлении обработки персональных данных </w:t>
      </w:r>
      <w:r w:rsidR="007E772C">
        <w:rPr>
          <w:rFonts w:ascii="Times New Roman" w:eastAsia="Times New Roman" w:hAnsi="Times New Roman" w:cs="Times New Roman"/>
          <w:color w:val="333333"/>
          <w:sz w:val="24"/>
          <w:szCs w:val="24"/>
          <w:lang w:eastAsia="ru-RU"/>
        </w:rPr>
        <w:t>Клиника</w:t>
      </w:r>
      <w:r w:rsidRPr="002158A7">
        <w:rPr>
          <w:rFonts w:ascii="Times New Roman" w:eastAsia="Times New Roman" w:hAnsi="Times New Roman" w:cs="Times New Roman"/>
          <w:color w:val="333333"/>
          <w:sz w:val="24"/>
          <w:szCs w:val="24"/>
          <w:lang w:eastAsia="ru-RU"/>
        </w:rPr>
        <w:t xml:space="preserve"> руководствуется требованиями Федерального закона от 27.07.2006 № 152-ФЗ «О персональных данных» и принятыми в соответствии с ним иными нормативными правовыми актами.</w:t>
      </w:r>
    </w:p>
    <w:p w:rsidR="008A2AFA" w:rsidRDefault="00126A94" w:rsidP="0017796D">
      <w:pPr>
        <w:shd w:val="clear" w:color="auto" w:fill="FFFFFF"/>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1.</w:t>
      </w:r>
      <w:r w:rsidR="008A2AFA">
        <w:rPr>
          <w:rFonts w:ascii="Times New Roman" w:hAnsi="Times New Roman" w:cs="Times New Roman"/>
          <w:sz w:val="24"/>
          <w:szCs w:val="24"/>
        </w:rPr>
        <w:t>4</w:t>
      </w:r>
      <w:r w:rsidRPr="00932BC2">
        <w:rPr>
          <w:rFonts w:ascii="Times New Roman" w:hAnsi="Times New Roman" w:cs="Times New Roman"/>
          <w:sz w:val="24"/>
          <w:szCs w:val="24"/>
        </w:rPr>
        <w:t xml:space="preserve">. Политика действует в отношении всех персональных данных, которые обрабатывает </w:t>
      </w:r>
      <w:r>
        <w:rPr>
          <w:rFonts w:ascii="Times New Roman" w:hAnsi="Times New Roman" w:cs="Times New Roman"/>
          <w:sz w:val="24"/>
          <w:szCs w:val="24"/>
        </w:rPr>
        <w:t>Клиника, при этом</w:t>
      </w:r>
      <w:r w:rsidRPr="00932BC2">
        <w:rPr>
          <w:rFonts w:ascii="Times New Roman" w:hAnsi="Times New Roman" w:cs="Times New Roman"/>
          <w:sz w:val="24"/>
          <w:szCs w:val="24"/>
        </w:rPr>
        <w:t xml:space="preserve">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126A94" w:rsidRPr="00932BC2" w:rsidRDefault="00126A94" w:rsidP="0017796D">
      <w:pPr>
        <w:shd w:val="clear" w:color="auto" w:fill="FFFFFF"/>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1.</w:t>
      </w:r>
      <w:r w:rsidR="008A2AFA">
        <w:rPr>
          <w:rFonts w:ascii="Times New Roman" w:hAnsi="Times New Roman" w:cs="Times New Roman"/>
          <w:sz w:val="24"/>
          <w:szCs w:val="24"/>
        </w:rPr>
        <w:t>5</w:t>
      </w:r>
      <w:r w:rsidRPr="00932BC2">
        <w:rPr>
          <w:rFonts w:ascii="Times New Roman" w:hAnsi="Times New Roman" w:cs="Times New Roman"/>
          <w:sz w:val="24"/>
          <w:szCs w:val="24"/>
        </w:rPr>
        <w:t xml:space="preserve">. </w:t>
      </w:r>
      <w:r>
        <w:rPr>
          <w:rFonts w:ascii="Times New Roman" w:hAnsi="Times New Roman" w:cs="Times New Roman"/>
          <w:sz w:val="24"/>
          <w:szCs w:val="24"/>
        </w:rPr>
        <w:t xml:space="preserve">Настоящая Политика </w:t>
      </w:r>
      <w:r w:rsidRPr="002158A7">
        <w:rPr>
          <w:rFonts w:ascii="Times New Roman" w:eastAsia="Times New Roman" w:hAnsi="Times New Roman" w:cs="Times New Roman"/>
          <w:color w:val="333333"/>
          <w:sz w:val="24"/>
          <w:szCs w:val="24"/>
          <w:lang w:eastAsia="ru-RU"/>
        </w:rPr>
        <w:t xml:space="preserve">вводится в действие с момента ее утверждения </w:t>
      </w:r>
      <w:r>
        <w:rPr>
          <w:rFonts w:ascii="Times New Roman" w:eastAsia="Times New Roman" w:hAnsi="Times New Roman" w:cs="Times New Roman"/>
          <w:color w:val="333333"/>
          <w:sz w:val="24"/>
          <w:szCs w:val="24"/>
          <w:lang w:eastAsia="ru-RU"/>
        </w:rPr>
        <w:t xml:space="preserve">генеральным директором Клиники </w:t>
      </w:r>
      <w:r w:rsidRPr="002158A7">
        <w:rPr>
          <w:rFonts w:ascii="Times New Roman" w:eastAsia="Times New Roman" w:hAnsi="Times New Roman" w:cs="Times New Roman"/>
          <w:color w:val="333333"/>
          <w:sz w:val="24"/>
          <w:szCs w:val="24"/>
          <w:lang w:eastAsia="ru-RU"/>
        </w:rPr>
        <w:t>и действует до ее изменения либо принятия в новой редакции.</w:t>
      </w:r>
      <w:r>
        <w:rPr>
          <w:rFonts w:ascii="Times New Roman" w:eastAsia="Times New Roman" w:hAnsi="Times New Roman" w:cs="Times New Roman"/>
          <w:color w:val="333333"/>
          <w:sz w:val="24"/>
          <w:szCs w:val="24"/>
          <w:lang w:eastAsia="ru-RU"/>
        </w:rPr>
        <w:t xml:space="preserve"> </w:t>
      </w:r>
      <w:r w:rsidRPr="00932BC2">
        <w:rPr>
          <w:rFonts w:ascii="Times New Roman" w:hAnsi="Times New Roman" w:cs="Times New Roman"/>
          <w:sz w:val="24"/>
          <w:szCs w:val="24"/>
        </w:rPr>
        <w:t xml:space="preserve">Во исполнение требований </w:t>
      </w:r>
      <w:hyperlink r:id="rId10" w:history="1">
        <w:r w:rsidRPr="00932BC2">
          <w:rPr>
            <w:rFonts w:ascii="Times New Roman" w:hAnsi="Times New Roman" w:cs="Times New Roman"/>
            <w:sz w:val="24"/>
            <w:szCs w:val="24"/>
          </w:rPr>
          <w:t>ч. 2 ст. 18.1</w:t>
        </w:r>
      </w:hyperlink>
      <w:r w:rsidRPr="00932BC2">
        <w:rPr>
          <w:rFonts w:ascii="Times New Roman" w:hAnsi="Times New Roman" w:cs="Times New Roman"/>
          <w:sz w:val="24"/>
          <w:szCs w:val="24"/>
        </w:rPr>
        <w:t xml:space="preserve">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rsidR="008A2AFA" w:rsidRDefault="008558F0" w:rsidP="0017796D">
      <w:pPr>
        <w:shd w:val="clear" w:color="auto" w:fill="FFFFFF"/>
        <w:spacing w:after="0" w:line="276"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r w:rsidR="008A2AFA">
        <w:rPr>
          <w:rFonts w:ascii="Times New Roman" w:eastAsia="Times New Roman" w:hAnsi="Times New Roman" w:cs="Times New Roman"/>
          <w:color w:val="333333"/>
          <w:sz w:val="24"/>
          <w:szCs w:val="24"/>
          <w:lang w:eastAsia="ru-RU"/>
        </w:rPr>
        <w:t>6</w:t>
      </w:r>
      <w:r>
        <w:rPr>
          <w:rFonts w:ascii="Times New Roman" w:eastAsia="Times New Roman" w:hAnsi="Times New Roman" w:cs="Times New Roman"/>
          <w:color w:val="333333"/>
          <w:sz w:val="24"/>
          <w:szCs w:val="24"/>
          <w:lang w:eastAsia="ru-RU"/>
        </w:rPr>
        <w:t>.</w:t>
      </w:r>
      <w:r w:rsidRPr="002158A7">
        <w:rPr>
          <w:rFonts w:ascii="Times New Roman" w:eastAsia="Times New Roman" w:hAnsi="Times New Roman" w:cs="Times New Roman"/>
          <w:color w:val="333333"/>
          <w:sz w:val="24"/>
          <w:szCs w:val="24"/>
          <w:lang w:eastAsia="ru-RU"/>
        </w:rPr>
        <w:t>Для целей настоящей Политики под персональными данными понима</w:t>
      </w:r>
      <w:r>
        <w:rPr>
          <w:rFonts w:ascii="Times New Roman" w:eastAsia="Times New Roman" w:hAnsi="Times New Roman" w:cs="Times New Roman"/>
          <w:color w:val="333333"/>
          <w:sz w:val="24"/>
          <w:szCs w:val="24"/>
          <w:lang w:eastAsia="ru-RU"/>
        </w:rPr>
        <w:t>е</w:t>
      </w:r>
      <w:r w:rsidRPr="002158A7">
        <w:rPr>
          <w:rFonts w:ascii="Times New Roman" w:eastAsia="Times New Roman" w:hAnsi="Times New Roman" w:cs="Times New Roman"/>
          <w:color w:val="333333"/>
          <w:sz w:val="24"/>
          <w:szCs w:val="24"/>
          <w:lang w:eastAsia="ru-RU"/>
        </w:rPr>
        <w:t>тся любая информация,</w:t>
      </w:r>
      <w:r>
        <w:rPr>
          <w:rFonts w:ascii="Times New Roman" w:eastAsia="Times New Roman" w:hAnsi="Times New Roman" w:cs="Times New Roman"/>
          <w:color w:val="333333"/>
          <w:sz w:val="24"/>
          <w:szCs w:val="24"/>
          <w:lang w:eastAsia="ru-RU"/>
        </w:rPr>
        <w:t xml:space="preserve"> </w:t>
      </w:r>
      <w:r w:rsidRPr="002158A7">
        <w:rPr>
          <w:rFonts w:ascii="Times New Roman" w:eastAsia="Times New Roman" w:hAnsi="Times New Roman" w:cs="Times New Roman"/>
          <w:color w:val="333333"/>
          <w:sz w:val="24"/>
          <w:szCs w:val="24"/>
          <w:lang w:eastAsia="ru-RU"/>
        </w:rPr>
        <w:t>относящаяся к прямо или косвенно</w:t>
      </w:r>
      <w:r>
        <w:rPr>
          <w:rFonts w:ascii="Times New Roman" w:eastAsia="Times New Roman" w:hAnsi="Times New Roman" w:cs="Times New Roman"/>
          <w:color w:val="333333"/>
          <w:sz w:val="24"/>
          <w:szCs w:val="24"/>
          <w:lang w:eastAsia="ru-RU"/>
        </w:rPr>
        <w:t xml:space="preserve"> к</w:t>
      </w:r>
      <w:r w:rsidRPr="002158A7">
        <w:rPr>
          <w:rFonts w:ascii="Times New Roman" w:eastAsia="Times New Roman" w:hAnsi="Times New Roman" w:cs="Times New Roman"/>
          <w:color w:val="333333"/>
          <w:sz w:val="24"/>
          <w:szCs w:val="24"/>
          <w:lang w:eastAsia="ru-RU"/>
        </w:rPr>
        <w:t xml:space="preserve"> определенному, или определяемому физическому лицу</w:t>
      </w:r>
      <w:r>
        <w:rPr>
          <w:rFonts w:ascii="Times New Roman" w:eastAsia="Times New Roman" w:hAnsi="Times New Roman" w:cs="Times New Roman"/>
          <w:color w:val="333333"/>
          <w:sz w:val="24"/>
          <w:szCs w:val="24"/>
          <w:lang w:eastAsia="ru-RU"/>
        </w:rPr>
        <w:t xml:space="preserve"> и</w:t>
      </w:r>
      <w:r w:rsidRPr="002158A7">
        <w:rPr>
          <w:rFonts w:ascii="Times New Roman" w:eastAsia="Times New Roman" w:hAnsi="Times New Roman" w:cs="Times New Roman"/>
          <w:color w:val="333333"/>
          <w:sz w:val="24"/>
          <w:szCs w:val="24"/>
          <w:lang w:eastAsia="ru-RU"/>
        </w:rPr>
        <w:t xml:space="preserve"> предоставленная </w:t>
      </w:r>
      <w:r>
        <w:rPr>
          <w:rFonts w:ascii="Times New Roman" w:eastAsia="Times New Roman" w:hAnsi="Times New Roman" w:cs="Times New Roman"/>
          <w:color w:val="333333"/>
          <w:sz w:val="24"/>
          <w:szCs w:val="24"/>
          <w:lang w:eastAsia="ru-RU"/>
        </w:rPr>
        <w:t xml:space="preserve">субъектом персональных данных как лично при посещении </w:t>
      </w:r>
      <w:r w:rsidR="008A2AFA">
        <w:rPr>
          <w:rFonts w:ascii="Times New Roman" w:eastAsia="Times New Roman" w:hAnsi="Times New Roman" w:cs="Times New Roman"/>
          <w:color w:val="333333"/>
          <w:sz w:val="24"/>
          <w:szCs w:val="24"/>
          <w:lang w:eastAsia="ru-RU"/>
        </w:rPr>
        <w:t>К</w:t>
      </w:r>
      <w:r>
        <w:rPr>
          <w:rFonts w:ascii="Times New Roman" w:eastAsia="Times New Roman" w:hAnsi="Times New Roman" w:cs="Times New Roman"/>
          <w:color w:val="333333"/>
          <w:sz w:val="24"/>
          <w:szCs w:val="24"/>
          <w:lang w:eastAsia="ru-RU"/>
        </w:rPr>
        <w:t xml:space="preserve">линики, </w:t>
      </w:r>
      <w:r w:rsidRPr="008B74F4">
        <w:rPr>
          <w:rFonts w:ascii="Times New Roman" w:eastAsia="Times New Roman" w:hAnsi="Times New Roman" w:cs="Times New Roman"/>
          <w:color w:val="333333"/>
          <w:sz w:val="24"/>
          <w:szCs w:val="24"/>
          <w:lang w:eastAsia="ru-RU"/>
        </w:rPr>
        <w:t xml:space="preserve">так и через </w:t>
      </w:r>
      <w:r w:rsidR="008A2AFA" w:rsidRPr="008B74F4">
        <w:rPr>
          <w:rFonts w:ascii="Times New Roman" w:eastAsia="Times New Roman" w:hAnsi="Times New Roman" w:cs="Times New Roman"/>
          <w:color w:val="333333"/>
          <w:sz w:val="24"/>
          <w:szCs w:val="24"/>
          <w:lang w:eastAsia="ru-RU"/>
        </w:rPr>
        <w:t xml:space="preserve">ее </w:t>
      </w:r>
      <w:r w:rsidRPr="008B74F4">
        <w:rPr>
          <w:rFonts w:ascii="Times New Roman" w:eastAsia="Times New Roman" w:hAnsi="Times New Roman" w:cs="Times New Roman"/>
          <w:color w:val="333333"/>
          <w:sz w:val="24"/>
          <w:szCs w:val="24"/>
          <w:lang w:eastAsia="ru-RU"/>
        </w:rPr>
        <w:t>интернет-сайты и (или) собранная с использованием таких интернет-сайтов.</w:t>
      </w:r>
    </w:p>
    <w:p w:rsidR="008A2AFA" w:rsidRDefault="007E772C" w:rsidP="0017796D">
      <w:pPr>
        <w:shd w:val="clear" w:color="auto" w:fill="FFFFFF"/>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1.</w:t>
      </w:r>
      <w:r w:rsidR="008A2AFA">
        <w:rPr>
          <w:rFonts w:ascii="Times New Roman" w:hAnsi="Times New Roman" w:cs="Times New Roman"/>
          <w:sz w:val="24"/>
          <w:szCs w:val="24"/>
        </w:rPr>
        <w:t>7</w:t>
      </w:r>
      <w:r w:rsidRPr="00932BC2">
        <w:rPr>
          <w:rFonts w:ascii="Times New Roman" w:hAnsi="Times New Roman" w:cs="Times New Roman"/>
          <w:sz w:val="24"/>
          <w:szCs w:val="24"/>
        </w:rPr>
        <w:t>.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r w:rsidR="00D1646D">
        <w:rPr>
          <w:rFonts w:ascii="Times New Roman" w:hAnsi="Times New Roman" w:cs="Times New Roman"/>
          <w:sz w:val="24"/>
          <w:szCs w:val="24"/>
        </w:rPr>
        <w:t xml:space="preserve"> Т</w:t>
      </w:r>
      <w:r w:rsidR="00D1646D" w:rsidRPr="00D1646D">
        <w:rPr>
          <w:rFonts w:ascii="Times New Roman" w:hAnsi="Times New Roman" w:cs="Times New Roman"/>
          <w:sz w:val="24"/>
          <w:szCs w:val="24"/>
        </w:rPr>
        <w:t>рансграничн</w:t>
      </w:r>
      <w:r w:rsidR="00D1646D">
        <w:rPr>
          <w:rFonts w:ascii="Times New Roman" w:hAnsi="Times New Roman" w:cs="Times New Roman"/>
          <w:sz w:val="24"/>
          <w:szCs w:val="24"/>
        </w:rPr>
        <w:t>ую</w:t>
      </w:r>
      <w:r w:rsidR="00D1646D" w:rsidRPr="00D1646D">
        <w:rPr>
          <w:rFonts w:ascii="Times New Roman" w:hAnsi="Times New Roman" w:cs="Times New Roman"/>
          <w:sz w:val="24"/>
          <w:szCs w:val="24"/>
        </w:rPr>
        <w:t xml:space="preserve"> передач</w:t>
      </w:r>
      <w:r w:rsidR="00D1646D">
        <w:rPr>
          <w:rFonts w:ascii="Times New Roman" w:hAnsi="Times New Roman" w:cs="Times New Roman"/>
          <w:sz w:val="24"/>
          <w:szCs w:val="24"/>
        </w:rPr>
        <w:t>у</w:t>
      </w:r>
      <w:r w:rsidR="00D1646D" w:rsidRPr="00D1646D">
        <w:rPr>
          <w:rFonts w:ascii="Times New Roman" w:hAnsi="Times New Roman" w:cs="Times New Roman"/>
          <w:sz w:val="24"/>
          <w:szCs w:val="24"/>
        </w:rPr>
        <w:t xml:space="preserve"> персональных данных</w:t>
      </w:r>
      <w:r w:rsidR="00D1646D">
        <w:rPr>
          <w:rFonts w:ascii="Times New Roman" w:hAnsi="Times New Roman" w:cs="Times New Roman"/>
          <w:sz w:val="24"/>
          <w:szCs w:val="24"/>
        </w:rPr>
        <w:t xml:space="preserve"> Оператор не осуществляет.</w:t>
      </w:r>
    </w:p>
    <w:p w:rsidR="0015593A" w:rsidRDefault="0015593A" w:rsidP="0017796D">
      <w:pPr>
        <w:shd w:val="clear" w:color="auto" w:fill="FFFFFF"/>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1.8. Политика обработки персональных данных пользователей сайта Оператора регламентируется Политикой конфиденциальности, размещенной на данной сайте.</w:t>
      </w:r>
    </w:p>
    <w:p w:rsidR="008A2AFA" w:rsidRPr="00932BC2" w:rsidRDefault="008A2AFA" w:rsidP="0017796D">
      <w:pPr>
        <w:shd w:val="clear" w:color="auto" w:fill="FFFFFF"/>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1.</w:t>
      </w:r>
      <w:r w:rsidR="00C3464E" w:rsidRPr="00C3464E">
        <w:rPr>
          <w:rFonts w:ascii="Times New Roman" w:hAnsi="Times New Roman" w:cs="Times New Roman"/>
          <w:sz w:val="24"/>
          <w:szCs w:val="24"/>
        </w:rPr>
        <w:t>9</w:t>
      </w:r>
      <w:r w:rsidRPr="00932BC2">
        <w:rPr>
          <w:rFonts w:ascii="Times New Roman" w:hAnsi="Times New Roman" w:cs="Times New Roman"/>
          <w:sz w:val="24"/>
          <w:szCs w:val="24"/>
        </w:rPr>
        <w:t>. Основные понятия, используемые в Политике:</w:t>
      </w:r>
    </w:p>
    <w:p w:rsidR="008A2AFA" w:rsidRPr="00932BC2" w:rsidRDefault="008A2AFA" w:rsidP="0017796D">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b/>
          <w:bCs/>
          <w:sz w:val="24"/>
          <w:szCs w:val="24"/>
        </w:rPr>
        <w:t>персональные данные</w:t>
      </w:r>
      <w:r w:rsidRPr="00932BC2">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8A2AFA" w:rsidRPr="00932BC2" w:rsidRDefault="008A2AFA" w:rsidP="0017796D">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b/>
          <w:bCs/>
          <w:sz w:val="24"/>
          <w:szCs w:val="24"/>
        </w:rPr>
        <w:t>оператор персональных данных (оператор)</w:t>
      </w:r>
      <w:r w:rsidRPr="00932BC2">
        <w:rPr>
          <w:rFonts w:ascii="Times New Roman" w:hAnsi="Times New Roman" w:cs="Times New Roman"/>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A2AFA" w:rsidRPr="00932BC2" w:rsidRDefault="008A2AFA" w:rsidP="0017796D">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b/>
          <w:bCs/>
          <w:sz w:val="24"/>
          <w:szCs w:val="24"/>
        </w:rPr>
        <w:t>обработка персональных данных</w:t>
      </w:r>
      <w:r w:rsidRPr="00932BC2">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8A2AFA" w:rsidRPr="00932BC2" w:rsidRDefault="008A2AFA" w:rsidP="0017796D">
      <w:pPr>
        <w:numPr>
          <w:ilvl w:val="0"/>
          <w:numId w:val="24"/>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сбор;</w:t>
      </w:r>
    </w:p>
    <w:p w:rsidR="008A2AFA" w:rsidRPr="00932BC2" w:rsidRDefault="008A2AFA" w:rsidP="0017796D">
      <w:pPr>
        <w:numPr>
          <w:ilvl w:val="0"/>
          <w:numId w:val="24"/>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запись;</w:t>
      </w:r>
    </w:p>
    <w:p w:rsidR="008A2AFA" w:rsidRPr="00932BC2" w:rsidRDefault="008A2AFA" w:rsidP="0017796D">
      <w:pPr>
        <w:numPr>
          <w:ilvl w:val="0"/>
          <w:numId w:val="24"/>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систематизацию;</w:t>
      </w:r>
    </w:p>
    <w:p w:rsidR="008A2AFA" w:rsidRPr="00932BC2" w:rsidRDefault="008A2AFA" w:rsidP="0017796D">
      <w:pPr>
        <w:numPr>
          <w:ilvl w:val="0"/>
          <w:numId w:val="24"/>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накопление;</w:t>
      </w:r>
    </w:p>
    <w:p w:rsidR="008A2AFA" w:rsidRPr="00932BC2" w:rsidRDefault="008A2AFA" w:rsidP="0017796D">
      <w:pPr>
        <w:numPr>
          <w:ilvl w:val="0"/>
          <w:numId w:val="24"/>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хранение;</w:t>
      </w:r>
    </w:p>
    <w:p w:rsidR="008A2AFA" w:rsidRPr="00932BC2" w:rsidRDefault="008A2AFA" w:rsidP="0017796D">
      <w:pPr>
        <w:numPr>
          <w:ilvl w:val="0"/>
          <w:numId w:val="24"/>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уточнение (обновление, изменение);</w:t>
      </w:r>
    </w:p>
    <w:p w:rsidR="008A2AFA" w:rsidRPr="00932BC2" w:rsidRDefault="008A2AFA" w:rsidP="0017796D">
      <w:pPr>
        <w:numPr>
          <w:ilvl w:val="0"/>
          <w:numId w:val="24"/>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извлечение;</w:t>
      </w:r>
    </w:p>
    <w:p w:rsidR="008A2AFA" w:rsidRPr="00932BC2" w:rsidRDefault="008A2AFA" w:rsidP="0017796D">
      <w:pPr>
        <w:numPr>
          <w:ilvl w:val="0"/>
          <w:numId w:val="24"/>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использование;</w:t>
      </w:r>
    </w:p>
    <w:p w:rsidR="008A2AFA" w:rsidRPr="00932BC2" w:rsidRDefault="008A2AFA" w:rsidP="0017796D">
      <w:pPr>
        <w:numPr>
          <w:ilvl w:val="0"/>
          <w:numId w:val="24"/>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передачу (распространение, предоставление, доступ);</w:t>
      </w:r>
    </w:p>
    <w:p w:rsidR="008A2AFA" w:rsidRPr="00932BC2" w:rsidRDefault="008A2AFA" w:rsidP="0017796D">
      <w:pPr>
        <w:numPr>
          <w:ilvl w:val="0"/>
          <w:numId w:val="24"/>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обезличивание;</w:t>
      </w:r>
    </w:p>
    <w:p w:rsidR="008A2AFA" w:rsidRPr="00932BC2" w:rsidRDefault="008A2AFA" w:rsidP="0017796D">
      <w:pPr>
        <w:numPr>
          <w:ilvl w:val="0"/>
          <w:numId w:val="24"/>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блокирование;</w:t>
      </w:r>
    </w:p>
    <w:p w:rsidR="008A2AFA" w:rsidRPr="00932BC2" w:rsidRDefault="008A2AFA" w:rsidP="0017796D">
      <w:pPr>
        <w:numPr>
          <w:ilvl w:val="0"/>
          <w:numId w:val="24"/>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удаление;</w:t>
      </w:r>
    </w:p>
    <w:p w:rsidR="008A2AFA" w:rsidRPr="00932BC2" w:rsidRDefault="008A2AFA" w:rsidP="0017796D">
      <w:pPr>
        <w:numPr>
          <w:ilvl w:val="0"/>
          <w:numId w:val="24"/>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уничтожение;</w:t>
      </w:r>
    </w:p>
    <w:p w:rsidR="008A2AFA" w:rsidRPr="00932BC2" w:rsidRDefault="008A2AFA" w:rsidP="0017796D">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b/>
          <w:bCs/>
          <w:sz w:val="24"/>
          <w:szCs w:val="24"/>
        </w:rPr>
        <w:t>автоматизированная обработка персональных данных</w:t>
      </w:r>
      <w:r w:rsidRPr="00932BC2">
        <w:rPr>
          <w:rFonts w:ascii="Times New Roman" w:hAnsi="Times New Roman" w:cs="Times New Roman"/>
          <w:sz w:val="24"/>
          <w:szCs w:val="24"/>
        </w:rPr>
        <w:t xml:space="preserve"> - обработка персональных данных с помощью средств вычислительной техники;</w:t>
      </w:r>
    </w:p>
    <w:p w:rsidR="008A2AFA" w:rsidRPr="00932BC2" w:rsidRDefault="008A2AFA" w:rsidP="0017796D">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b/>
          <w:bCs/>
          <w:sz w:val="24"/>
          <w:szCs w:val="24"/>
        </w:rPr>
        <w:t>распространение персональных данных</w:t>
      </w:r>
      <w:r w:rsidRPr="00932BC2">
        <w:rPr>
          <w:rFonts w:ascii="Times New Roman" w:hAnsi="Times New Roman" w:cs="Times New Roman"/>
          <w:sz w:val="24"/>
          <w:szCs w:val="24"/>
        </w:rPr>
        <w:t xml:space="preserve"> - действия, направленные на раскрытие персональных данных неопределенному кругу лиц;</w:t>
      </w:r>
    </w:p>
    <w:p w:rsidR="008A2AFA" w:rsidRPr="00932BC2" w:rsidRDefault="008A2AFA" w:rsidP="0017796D">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b/>
          <w:bCs/>
          <w:sz w:val="24"/>
          <w:szCs w:val="24"/>
        </w:rPr>
        <w:t>предоставление персональных данных</w:t>
      </w:r>
      <w:r w:rsidRPr="00932BC2">
        <w:rPr>
          <w:rFonts w:ascii="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w:t>
      </w:r>
    </w:p>
    <w:p w:rsidR="008A2AFA" w:rsidRPr="00932BC2" w:rsidRDefault="008A2AFA" w:rsidP="0017796D">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b/>
          <w:bCs/>
          <w:sz w:val="24"/>
          <w:szCs w:val="24"/>
        </w:rPr>
        <w:t>блокирование персональных данных</w:t>
      </w:r>
      <w:r w:rsidRPr="00932BC2">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8A2AFA" w:rsidRPr="00932BC2" w:rsidRDefault="008A2AFA" w:rsidP="0017796D">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b/>
          <w:bCs/>
          <w:sz w:val="24"/>
          <w:szCs w:val="24"/>
        </w:rPr>
        <w:t>уничтожение персональных данных</w:t>
      </w:r>
      <w:r w:rsidRPr="00932BC2">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A2AFA" w:rsidRPr="00932BC2" w:rsidRDefault="008A2AFA" w:rsidP="0017796D">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b/>
          <w:bCs/>
          <w:sz w:val="24"/>
          <w:szCs w:val="24"/>
        </w:rPr>
        <w:t>обезличивание персональных данных</w:t>
      </w:r>
      <w:r w:rsidRPr="00932BC2">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A2AFA" w:rsidRDefault="008A2AFA" w:rsidP="0017796D">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b/>
          <w:bCs/>
          <w:sz w:val="24"/>
          <w:szCs w:val="24"/>
        </w:rPr>
        <w:t>информационная система персональных данных</w:t>
      </w:r>
      <w:r w:rsidRPr="00932BC2">
        <w:rPr>
          <w:rFonts w:ascii="Times New Roman" w:hAnsi="Times New Roman" w:cs="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r w:rsidR="00D1646D">
        <w:rPr>
          <w:rFonts w:ascii="Times New Roman" w:hAnsi="Times New Roman" w:cs="Times New Roman"/>
          <w:sz w:val="24"/>
          <w:szCs w:val="24"/>
        </w:rPr>
        <w:t>;</w:t>
      </w:r>
    </w:p>
    <w:p w:rsidR="004672F4" w:rsidRDefault="004672F4" w:rsidP="0017796D">
      <w:pPr>
        <w:autoSpaceDE w:val="0"/>
        <w:autoSpaceDN w:val="0"/>
        <w:adjustRightInd w:val="0"/>
        <w:spacing w:after="0" w:line="276" w:lineRule="auto"/>
        <w:jc w:val="both"/>
        <w:rPr>
          <w:rFonts w:ascii="Times New Roman" w:hAnsi="Times New Roman" w:cs="Times New Roman"/>
          <w:sz w:val="24"/>
          <w:szCs w:val="24"/>
        </w:rPr>
      </w:pPr>
      <w:r w:rsidRPr="004672F4">
        <w:rPr>
          <w:rFonts w:ascii="Times New Roman" w:hAnsi="Times New Roman" w:cs="Times New Roman"/>
          <w:b/>
          <w:sz w:val="24"/>
          <w:szCs w:val="24"/>
        </w:rPr>
        <w:t>конфиденциальность</w:t>
      </w:r>
      <w:r>
        <w:rPr>
          <w:rFonts w:ascii="Times New Roman" w:hAnsi="Times New Roman" w:cs="Times New Roman"/>
          <w:b/>
          <w:sz w:val="24"/>
          <w:szCs w:val="24"/>
        </w:rPr>
        <w:t xml:space="preserve"> </w:t>
      </w:r>
      <w:r w:rsidRPr="00932BC2">
        <w:rPr>
          <w:rFonts w:ascii="Times New Roman" w:hAnsi="Times New Roman" w:cs="Times New Roman"/>
          <w:b/>
          <w:bCs/>
          <w:sz w:val="24"/>
          <w:szCs w:val="24"/>
        </w:rPr>
        <w:t>персональных данных</w:t>
      </w:r>
      <w:r>
        <w:rPr>
          <w:rFonts w:ascii="Times New Roman" w:hAnsi="Times New Roman" w:cs="Times New Roman"/>
          <w:b/>
          <w:bCs/>
          <w:sz w:val="24"/>
          <w:szCs w:val="24"/>
        </w:rPr>
        <w:t xml:space="preserve">- </w:t>
      </w:r>
      <w:r w:rsidRPr="004672F4">
        <w:rPr>
          <w:rFonts w:ascii="Times New Roman" w:hAnsi="Times New Roman" w:cs="Times New Roman"/>
          <w:bCs/>
          <w:sz w:val="24"/>
          <w:szCs w:val="24"/>
        </w:rPr>
        <w:t>в</w:t>
      </w:r>
      <w:r w:rsidRPr="004672F4">
        <w:rPr>
          <w:rFonts w:ascii="Times New Roman" w:hAnsi="Times New Roman" w:cs="Times New Roman"/>
          <w:sz w:val="24"/>
          <w:szCs w:val="24"/>
        </w:rPr>
        <w:t xml:space="preserve"> соответствии со ст. 7 Федерального закона от 27.07.2006 г. № 152-ФЗ «О персональных данных» операторы и иные лица, получившие доступ к персональным данным, обязаны не раскрывать третьим лицам и не </w:t>
      </w:r>
      <w:r w:rsidRPr="004672F4">
        <w:rPr>
          <w:rFonts w:ascii="Times New Roman" w:hAnsi="Times New Roman" w:cs="Times New Roman"/>
          <w:sz w:val="24"/>
          <w:szCs w:val="24"/>
        </w:rPr>
        <w:lastRenderedPageBreak/>
        <w:t>распространять персональные данные без согласия субъекта персональных данных, если иное не предусмотрено федеральным законом.</w:t>
      </w:r>
    </w:p>
    <w:p w:rsidR="0080545E" w:rsidRDefault="00D1646D" w:rsidP="0017796D">
      <w:pPr>
        <w:shd w:val="clear" w:color="auto" w:fill="FFFFFF"/>
        <w:spacing w:after="0" w:line="276" w:lineRule="auto"/>
        <w:jc w:val="both"/>
        <w:rPr>
          <w:rFonts w:ascii="Times New Roman" w:eastAsia="Times New Roman" w:hAnsi="Times New Roman" w:cs="Times New Roman"/>
          <w:color w:val="333333"/>
          <w:sz w:val="24"/>
          <w:szCs w:val="24"/>
          <w:lang w:eastAsia="ru-RU"/>
        </w:rPr>
      </w:pPr>
      <w:r w:rsidRPr="002158A7">
        <w:rPr>
          <w:rFonts w:ascii="Times New Roman" w:eastAsia="Times New Roman" w:hAnsi="Times New Roman" w:cs="Times New Roman"/>
          <w:b/>
          <w:bCs/>
          <w:color w:val="333333"/>
          <w:sz w:val="24"/>
          <w:szCs w:val="24"/>
          <w:lang w:eastAsia="ru-RU"/>
        </w:rPr>
        <w:t>трансграничная передача персональных данных</w:t>
      </w:r>
      <w:r w:rsidRPr="002158A7">
        <w:rPr>
          <w:rFonts w:ascii="Times New Roman" w:eastAsia="Times New Roman" w:hAnsi="Times New Roman" w:cs="Times New Roman"/>
          <w:color w:val="333333"/>
          <w:sz w:val="24"/>
          <w:szCs w:val="24"/>
          <w:lang w:eastAsia="ru-RU"/>
        </w:rPr>
        <w:t>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80545E" w:rsidRPr="00E9696E" w:rsidRDefault="00D1646D" w:rsidP="0017796D">
      <w:pPr>
        <w:shd w:val="clear" w:color="auto" w:fill="FFFFFF"/>
        <w:spacing w:after="0" w:line="276" w:lineRule="auto"/>
        <w:jc w:val="both"/>
        <w:rPr>
          <w:rFonts w:ascii="Times New Roman" w:hAnsi="Times New Roman" w:cs="Times New Roman"/>
          <w:b/>
          <w:sz w:val="24"/>
          <w:szCs w:val="24"/>
        </w:rPr>
      </w:pPr>
      <w:r w:rsidRPr="00E9696E">
        <w:rPr>
          <w:rFonts w:ascii="Times New Roman" w:hAnsi="Times New Roman" w:cs="Times New Roman"/>
          <w:b/>
          <w:sz w:val="24"/>
          <w:szCs w:val="24"/>
        </w:rPr>
        <w:t>1.</w:t>
      </w:r>
      <w:r w:rsidR="00C3464E">
        <w:rPr>
          <w:rFonts w:ascii="Times New Roman" w:hAnsi="Times New Roman" w:cs="Times New Roman"/>
          <w:b/>
          <w:sz w:val="24"/>
          <w:szCs w:val="24"/>
          <w:lang w:val="en-US"/>
        </w:rPr>
        <w:t>10</w:t>
      </w:r>
      <w:r w:rsidRPr="00E9696E">
        <w:rPr>
          <w:rFonts w:ascii="Times New Roman" w:hAnsi="Times New Roman" w:cs="Times New Roman"/>
          <w:b/>
          <w:sz w:val="24"/>
          <w:szCs w:val="24"/>
        </w:rPr>
        <w:t>. Основные права и обязанности Оператора.</w:t>
      </w:r>
    </w:p>
    <w:p w:rsidR="00D1646D" w:rsidRPr="00E9696E" w:rsidRDefault="00D1646D" w:rsidP="0017796D">
      <w:pPr>
        <w:shd w:val="clear" w:color="auto" w:fill="FFFFFF"/>
        <w:spacing w:after="0" w:line="276" w:lineRule="auto"/>
        <w:jc w:val="both"/>
        <w:rPr>
          <w:rFonts w:ascii="Times New Roman" w:hAnsi="Times New Roman" w:cs="Times New Roman"/>
          <w:i/>
          <w:sz w:val="24"/>
          <w:szCs w:val="24"/>
        </w:rPr>
      </w:pPr>
      <w:r w:rsidRPr="00E9696E">
        <w:rPr>
          <w:rFonts w:ascii="Times New Roman" w:hAnsi="Times New Roman" w:cs="Times New Roman"/>
          <w:i/>
          <w:sz w:val="24"/>
          <w:szCs w:val="24"/>
        </w:rPr>
        <w:t>1.</w:t>
      </w:r>
      <w:r w:rsidR="00C3464E">
        <w:rPr>
          <w:rFonts w:ascii="Times New Roman" w:hAnsi="Times New Roman" w:cs="Times New Roman"/>
          <w:i/>
          <w:sz w:val="24"/>
          <w:szCs w:val="24"/>
          <w:lang w:val="en-US"/>
        </w:rPr>
        <w:t>10</w:t>
      </w:r>
      <w:r w:rsidRPr="00E9696E">
        <w:rPr>
          <w:rFonts w:ascii="Times New Roman" w:hAnsi="Times New Roman" w:cs="Times New Roman"/>
          <w:i/>
          <w:sz w:val="24"/>
          <w:szCs w:val="24"/>
        </w:rPr>
        <w:t>.1. Оператор имеет право:</w:t>
      </w:r>
    </w:p>
    <w:p w:rsidR="00926713" w:rsidRPr="00926713" w:rsidRDefault="00926713" w:rsidP="00926713">
      <w:pPr>
        <w:numPr>
          <w:ilvl w:val="0"/>
          <w:numId w:val="25"/>
        </w:numPr>
        <w:tabs>
          <w:tab w:val="left" w:pos="540"/>
        </w:tabs>
        <w:autoSpaceDE w:val="0"/>
        <w:autoSpaceDN w:val="0"/>
        <w:adjustRightInd w:val="0"/>
        <w:spacing w:after="0" w:line="276" w:lineRule="auto"/>
        <w:jc w:val="both"/>
        <w:rPr>
          <w:rFonts w:ascii="Times New Roman" w:hAnsi="Times New Roman" w:cs="Times New Roman"/>
          <w:sz w:val="24"/>
          <w:szCs w:val="24"/>
        </w:rPr>
      </w:pPr>
      <w:r w:rsidRPr="00926713">
        <w:rPr>
          <w:rFonts w:ascii="Times New Roman" w:hAnsi="Times New Roman" w:cs="Times New Roman"/>
          <w:sz w:val="24"/>
          <w:szCs w:val="24"/>
        </w:rPr>
        <w:t>получать от субъекта персональных данных достоверные информацию</w:t>
      </w:r>
      <w:r>
        <w:rPr>
          <w:rFonts w:ascii="Times New Roman" w:hAnsi="Times New Roman" w:cs="Times New Roman"/>
          <w:sz w:val="24"/>
          <w:szCs w:val="24"/>
        </w:rPr>
        <w:t xml:space="preserve"> </w:t>
      </w:r>
      <w:r w:rsidRPr="00926713">
        <w:rPr>
          <w:rFonts w:ascii="Times New Roman" w:hAnsi="Times New Roman" w:cs="Times New Roman"/>
          <w:sz w:val="24"/>
          <w:szCs w:val="24"/>
        </w:rPr>
        <w:t>и/или документы, содержащие персональные данные;</w:t>
      </w:r>
    </w:p>
    <w:p w:rsidR="00D1646D" w:rsidRPr="00932BC2" w:rsidRDefault="00D1646D" w:rsidP="00E9696E">
      <w:pPr>
        <w:numPr>
          <w:ilvl w:val="0"/>
          <w:numId w:val="25"/>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самостоятельно определять состав и перечень мер, необходимых и достаточных для обеспечения выполнения обязанностей, предусмотренных Федеральн</w:t>
      </w:r>
      <w:r>
        <w:rPr>
          <w:rFonts w:ascii="Times New Roman" w:hAnsi="Times New Roman" w:cs="Times New Roman"/>
          <w:sz w:val="24"/>
          <w:szCs w:val="24"/>
        </w:rPr>
        <w:t>ым</w:t>
      </w:r>
      <w:r w:rsidRPr="00932BC2">
        <w:rPr>
          <w:rFonts w:ascii="Times New Roman" w:hAnsi="Times New Roman" w:cs="Times New Roman"/>
          <w:sz w:val="24"/>
          <w:szCs w:val="24"/>
        </w:rPr>
        <w:t xml:space="preserve"> закон</w:t>
      </w:r>
      <w:r>
        <w:rPr>
          <w:rFonts w:ascii="Times New Roman" w:hAnsi="Times New Roman" w:cs="Times New Roman"/>
          <w:sz w:val="24"/>
          <w:szCs w:val="24"/>
        </w:rPr>
        <w:t>ом</w:t>
      </w:r>
      <w:r w:rsidRPr="00932BC2">
        <w:rPr>
          <w:rFonts w:ascii="Times New Roman" w:hAnsi="Times New Roman" w:cs="Times New Roman"/>
          <w:sz w:val="24"/>
          <w:szCs w:val="24"/>
        </w:rPr>
        <w:t xml:space="preserve"> от 27.07.2006 </w:t>
      </w:r>
      <w:r>
        <w:rPr>
          <w:rFonts w:ascii="Times New Roman" w:hAnsi="Times New Roman" w:cs="Times New Roman"/>
          <w:sz w:val="24"/>
          <w:szCs w:val="24"/>
        </w:rPr>
        <w:t>№</w:t>
      </w:r>
      <w:r w:rsidRPr="00932BC2">
        <w:rPr>
          <w:rFonts w:ascii="Times New Roman" w:hAnsi="Times New Roman" w:cs="Times New Roman"/>
          <w:sz w:val="24"/>
          <w:szCs w:val="24"/>
        </w:rPr>
        <w:t xml:space="preserve"> 152-ФЗ </w:t>
      </w:r>
      <w:r>
        <w:rPr>
          <w:rFonts w:ascii="Times New Roman" w:hAnsi="Times New Roman" w:cs="Times New Roman"/>
          <w:sz w:val="24"/>
          <w:szCs w:val="24"/>
        </w:rPr>
        <w:t>«</w:t>
      </w:r>
      <w:r w:rsidRPr="00932BC2">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932BC2">
        <w:rPr>
          <w:rFonts w:ascii="Times New Roman" w:hAnsi="Times New Roman" w:cs="Times New Roman"/>
          <w:sz w:val="24"/>
          <w:szCs w:val="24"/>
        </w:rPr>
        <w:t xml:space="preserve"> и принятыми в соответствии с ним нормативными правовыми актами, если иное не предусмотрено Федеральн</w:t>
      </w:r>
      <w:r>
        <w:rPr>
          <w:rFonts w:ascii="Times New Roman" w:hAnsi="Times New Roman" w:cs="Times New Roman"/>
          <w:sz w:val="24"/>
          <w:szCs w:val="24"/>
        </w:rPr>
        <w:t>ым</w:t>
      </w:r>
      <w:r w:rsidRPr="00932BC2">
        <w:rPr>
          <w:rFonts w:ascii="Times New Roman" w:hAnsi="Times New Roman" w:cs="Times New Roman"/>
          <w:sz w:val="24"/>
          <w:szCs w:val="24"/>
        </w:rPr>
        <w:t xml:space="preserve"> закон</w:t>
      </w:r>
      <w:r>
        <w:rPr>
          <w:rFonts w:ascii="Times New Roman" w:hAnsi="Times New Roman" w:cs="Times New Roman"/>
          <w:sz w:val="24"/>
          <w:szCs w:val="24"/>
        </w:rPr>
        <w:t>ом</w:t>
      </w:r>
      <w:r w:rsidRPr="00932BC2">
        <w:rPr>
          <w:rFonts w:ascii="Times New Roman" w:hAnsi="Times New Roman" w:cs="Times New Roman"/>
          <w:sz w:val="24"/>
          <w:szCs w:val="24"/>
        </w:rPr>
        <w:t xml:space="preserve"> </w:t>
      </w:r>
      <w:r>
        <w:rPr>
          <w:rFonts w:ascii="Times New Roman" w:hAnsi="Times New Roman" w:cs="Times New Roman"/>
          <w:sz w:val="24"/>
          <w:szCs w:val="24"/>
        </w:rPr>
        <w:t>«</w:t>
      </w:r>
      <w:r w:rsidRPr="00932BC2">
        <w:rPr>
          <w:rFonts w:ascii="Times New Roman" w:hAnsi="Times New Roman" w:cs="Times New Roman"/>
          <w:sz w:val="24"/>
          <w:szCs w:val="24"/>
        </w:rPr>
        <w:t>О персональных данных</w:t>
      </w:r>
      <w:r>
        <w:rPr>
          <w:rFonts w:ascii="Times New Roman" w:hAnsi="Times New Roman" w:cs="Times New Roman"/>
          <w:sz w:val="24"/>
          <w:szCs w:val="24"/>
        </w:rPr>
        <w:t xml:space="preserve">» </w:t>
      </w:r>
      <w:r w:rsidRPr="00932BC2">
        <w:rPr>
          <w:rFonts w:ascii="Times New Roman" w:hAnsi="Times New Roman" w:cs="Times New Roman"/>
          <w:sz w:val="24"/>
          <w:szCs w:val="24"/>
        </w:rPr>
        <w:t>или другими федеральными законами;</w:t>
      </w:r>
    </w:p>
    <w:p w:rsidR="00D1646D" w:rsidRPr="00932BC2" w:rsidRDefault="00D1646D" w:rsidP="00E9696E">
      <w:pPr>
        <w:numPr>
          <w:ilvl w:val="0"/>
          <w:numId w:val="25"/>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r w:rsidR="00932605" w:rsidRPr="00932BC2">
        <w:rPr>
          <w:rFonts w:ascii="Times New Roman" w:hAnsi="Times New Roman" w:cs="Times New Roman"/>
          <w:sz w:val="24"/>
          <w:szCs w:val="24"/>
        </w:rPr>
        <w:t>Федеральн</w:t>
      </w:r>
      <w:r w:rsidR="00932605">
        <w:rPr>
          <w:rFonts w:ascii="Times New Roman" w:hAnsi="Times New Roman" w:cs="Times New Roman"/>
          <w:sz w:val="24"/>
          <w:szCs w:val="24"/>
        </w:rPr>
        <w:t>ым</w:t>
      </w:r>
      <w:r w:rsidR="00932605" w:rsidRPr="00932BC2">
        <w:rPr>
          <w:rFonts w:ascii="Times New Roman" w:hAnsi="Times New Roman" w:cs="Times New Roman"/>
          <w:sz w:val="24"/>
          <w:szCs w:val="24"/>
        </w:rPr>
        <w:t xml:space="preserve"> закон</w:t>
      </w:r>
      <w:r w:rsidR="00932605">
        <w:rPr>
          <w:rFonts w:ascii="Times New Roman" w:hAnsi="Times New Roman" w:cs="Times New Roman"/>
          <w:sz w:val="24"/>
          <w:szCs w:val="24"/>
        </w:rPr>
        <w:t>ом</w:t>
      </w:r>
      <w:r w:rsidR="00932605" w:rsidRPr="00932BC2">
        <w:rPr>
          <w:rFonts w:ascii="Times New Roman" w:hAnsi="Times New Roman" w:cs="Times New Roman"/>
          <w:sz w:val="24"/>
          <w:szCs w:val="24"/>
        </w:rPr>
        <w:t xml:space="preserve"> </w:t>
      </w:r>
      <w:r w:rsidR="00932605">
        <w:rPr>
          <w:rFonts w:ascii="Times New Roman" w:hAnsi="Times New Roman" w:cs="Times New Roman"/>
          <w:sz w:val="24"/>
          <w:szCs w:val="24"/>
        </w:rPr>
        <w:t>«</w:t>
      </w:r>
      <w:r w:rsidR="00932605" w:rsidRPr="00932BC2">
        <w:rPr>
          <w:rFonts w:ascii="Times New Roman" w:hAnsi="Times New Roman" w:cs="Times New Roman"/>
          <w:sz w:val="24"/>
          <w:szCs w:val="24"/>
        </w:rPr>
        <w:t>О персональных данных</w:t>
      </w:r>
      <w:r w:rsidR="00932605">
        <w:rPr>
          <w:rFonts w:ascii="Times New Roman" w:hAnsi="Times New Roman" w:cs="Times New Roman"/>
          <w:sz w:val="24"/>
          <w:szCs w:val="24"/>
        </w:rPr>
        <w:t>»</w:t>
      </w:r>
      <w:r w:rsidRPr="00932BC2">
        <w:rPr>
          <w:rFonts w:ascii="Times New Roman" w:hAnsi="Times New Roman" w:cs="Times New Roman"/>
          <w:sz w:val="24"/>
          <w:szCs w:val="24"/>
        </w:rPr>
        <w:t xml:space="preserve">, соблюдать конфиденциальность персональных данных, принимать необходимые меры, направленные на обеспечение выполнения обязанностей, предусмотренных </w:t>
      </w:r>
      <w:r w:rsidR="00932605" w:rsidRPr="00932BC2">
        <w:rPr>
          <w:rFonts w:ascii="Times New Roman" w:hAnsi="Times New Roman" w:cs="Times New Roman"/>
          <w:sz w:val="24"/>
          <w:szCs w:val="24"/>
        </w:rPr>
        <w:t>Федеральн</w:t>
      </w:r>
      <w:r w:rsidR="00932605">
        <w:rPr>
          <w:rFonts w:ascii="Times New Roman" w:hAnsi="Times New Roman" w:cs="Times New Roman"/>
          <w:sz w:val="24"/>
          <w:szCs w:val="24"/>
        </w:rPr>
        <w:t>ым</w:t>
      </w:r>
      <w:r w:rsidR="00932605" w:rsidRPr="00932BC2">
        <w:rPr>
          <w:rFonts w:ascii="Times New Roman" w:hAnsi="Times New Roman" w:cs="Times New Roman"/>
          <w:sz w:val="24"/>
          <w:szCs w:val="24"/>
        </w:rPr>
        <w:t xml:space="preserve"> закон</w:t>
      </w:r>
      <w:r w:rsidR="00932605">
        <w:rPr>
          <w:rFonts w:ascii="Times New Roman" w:hAnsi="Times New Roman" w:cs="Times New Roman"/>
          <w:sz w:val="24"/>
          <w:szCs w:val="24"/>
        </w:rPr>
        <w:t>ом</w:t>
      </w:r>
      <w:r w:rsidR="00932605" w:rsidRPr="00932BC2">
        <w:rPr>
          <w:rFonts w:ascii="Times New Roman" w:hAnsi="Times New Roman" w:cs="Times New Roman"/>
          <w:sz w:val="24"/>
          <w:szCs w:val="24"/>
        </w:rPr>
        <w:t xml:space="preserve"> </w:t>
      </w:r>
      <w:r w:rsidR="00932605">
        <w:rPr>
          <w:rFonts w:ascii="Times New Roman" w:hAnsi="Times New Roman" w:cs="Times New Roman"/>
          <w:sz w:val="24"/>
          <w:szCs w:val="24"/>
        </w:rPr>
        <w:t>«</w:t>
      </w:r>
      <w:r w:rsidR="00932605" w:rsidRPr="00932BC2">
        <w:rPr>
          <w:rFonts w:ascii="Times New Roman" w:hAnsi="Times New Roman" w:cs="Times New Roman"/>
          <w:sz w:val="24"/>
          <w:szCs w:val="24"/>
        </w:rPr>
        <w:t>О персональных данных</w:t>
      </w:r>
      <w:r w:rsidR="00932605">
        <w:rPr>
          <w:rFonts w:ascii="Times New Roman" w:hAnsi="Times New Roman" w:cs="Times New Roman"/>
          <w:sz w:val="24"/>
          <w:szCs w:val="24"/>
        </w:rPr>
        <w:t>»</w:t>
      </w:r>
      <w:r w:rsidRPr="00932BC2">
        <w:rPr>
          <w:rFonts w:ascii="Times New Roman" w:hAnsi="Times New Roman" w:cs="Times New Roman"/>
          <w:sz w:val="24"/>
          <w:szCs w:val="24"/>
        </w:rPr>
        <w:t>;</w:t>
      </w:r>
    </w:p>
    <w:p w:rsidR="00D1646D" w:rsidRPr="00932BC2" w:rsidRDefault="00D1646D" w:rsidP="00E9696E">
      <w:pPr>
        <w:numPr>
          <w:ilvl w:val="0"/>
          <w:numId w:val="25"/>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r w:rsidR="00932605" w:rsidRPr="00932BC2">
        <w:rPr>
          <w:rFonts w:ascii="Times New Roman" w:hAnsi="Times New Roman" w:cs="Times New Roman"/>
          <w:sz w:val="24"/>
          <w:szCs w:val="24"/>
        </w:rPr>
        <w:t>Федеральн</w:t>
      </w:r>
      <w:r w:rsidR="00932605">
        <w:rPr>
          <w:rFonts w:ascii="Times New Roman" w:hAnsi="Times New Roman" w:cs="Times New Roman"/>
          <w:sz w:val="24"/>
          <w:szCs w:val="24"/>
        </w:rPr>
        <w:t>ом</w:t>
      </w:r>
      <w:r w:rsidR="00932605" w:rsidRPr="00932BC2">
        <w:rPr>
          <w:rFonts w:ascii="Times New Roman" w:hAnsi="Times New Roman" w:cs="Times New Roman"/>
          <w:sz w:val="24"/>
          <w:szCs w:val="24"/>
        </w:rPr>
        <w:t xml:space="preserve"> закон</w:t>
      </w:r>
      <w:r w:rsidR="00932605">
        <w:rPr>
          <w:rFonts w:ascii="Times New Roman" w:hAnsi="Times New Roman" w:cs="Times New Roman"/>
          <w:sz w:val="24"/>
          <w:szCs w:val="24"/>
        </w:rPr>
        <w:t>е</w:t>
      </w:r>
      <w:r w:rsidR="00932605" w:rsidRPr="00932BC2">
        <w:rPr>
          <w:rFonts w:ascii="Times New Roman" w:hAnsi="Times New Roman" w:cs="Times New Roman"/>
          <w:sz w:val="24"/>
          <w:szCs w:val="24"/>
        </w:rPr>
        <w:t xml:space="preserve"> </w:t>
      </w:r>
      <w:r w:rsidR="00932605">
        <w:rPr>
          <w:rFonts w:ascii="Times New Roman" w:hAnsi="Times New Roman" w:cs="Times New Roman"/>
          <w:sz w:val="24"/>
          <w:szCs w:val="24"/>
        </w:rPr>
        <w:t>«</w:t>
      </w:r>
      <w:r w:rsidR="00932605" w:rsidRPr="00932BC2">
        <w:rPr>
          <w:rFonts w:ascii="Times New Roman" w:hAnsi="Times New Roman" w:cs="Times New Roman"/>
          <w:sz w:val="24"/>
          <w:szCs w:val="24"/>
        </w:rPr>
        <w:t>О персональных данных</w:t>
      </w:r>
      <w:r w:rsidR="00932605">
        <w:rPr>
          <w:rFonts w:ascii="Times New Roman" w:hAnsi="Times New Roman" w:cs="Times New Roman"/>
          <w:sz w:val="24"/>
          <w:szCs w:val="24"/>
        </w:rPr>
        <w:t xml:space="preserve">», иных </w:t>
      </w:r>
      <w:r w:rsidR="00932605" w:rsidRPr="00932BC2">
        <w:rPr>
          <w:rFonts w:ascii="Times New Roman" w:hAnsi="Times New Roman" w:cs="Times New Roman"/>
          <w:sz w:val="24"/>
          <w:szCs w:val="24"/>
        </w:rPr>
        <w:t>федеральны</w:t>
      </w:r>
      <w:r w:rsidR="00932605">
        <w:rPr>
          <w:rFonts w:ascii="Times New Roman" w:hAnsi="Times New Roman" w:cs="Times New Roman"/>
          <w:sz w:val="24"/>
          <w:szCs w:val="24"/>
        </w:rPr>
        <w:t>х</w:t>
      </w:r>
      <w:r w:rsidR="00932605" w:rsidRPr="00932BC2">
        <w:rPr>
          <w:rFonts w:ascii="Times New Roman" w:hAnsi="Times New Roman" w:cs="Times New Roman"/>
          <w:sz w:val="24"/>
          <w:szCs w:val="24"/>
        </w:rPr>
        <w:t xml:space="preserve"> закона</w:t>
      </w:r>
      <w:r w:rsidR="00932605">
        <w:rPr>
          <w:rFonts w:ascii="Times New Roman" w:hAnsi="Times New Roman" w:cs="Times New Roman"/>
          <w:sz w:val="24"/>
          <w:szCs w:val="24"/>
        </w:rPr>
        <w:t>х.</w:t>
      </w:r>
    </w:p>
    <w:p w:rsidR="00D1646D" w:rsidRPr="00E9696E" w:rsidRDefault="00D1646D" w:rsidP="0017796D">
      <w:pPr>
        <w:autoSpaceDE w:val="0"/>
        <w:autoSpaceDN w:val="0"/>
        <w:adjustRightInd w:val="0"/>
        <w:spacing w:before="200" w:after="0" w:line="276" w:lineRule="auto"/>
        <w:jc w:val="both"/>
        <w:rPr>
          <w:rFonts w:ascii="Times New Roman" w:hAnsi="Times New Roman" w:cs="Times New Roman"/>
          <w:i/>
          <w:sz w:val="24"/>
          <w:szCs w:val="24"/>
        </w:rPr>
      </w:pPr>
      <w:r w:rsidRPr="00E9696E">
        <w:rPr>
          <w:rFonts w:ascii="Times New Roman" w:hAnsi="Times New Roman" w:cs="Times New Roman"/>
          <w:i/>
          <w:sz w:val="24"/>
          <w:szCs w:val="24"/>
        </w:rPr>
        <w:t>1.</w:t>
      </w:r>
      <w:r w:rsidR="00C3464E">
        <w:rPr>
          <w:rFonts w:ascii="Times New Roman" w:hAnsi="Times New Roman" w:cs="Times New Roman"/>
          <w:i/>
          <w:sz w:val="24"/>
          <w:szCs w:val="24"/>
          <w:lang w:val="en-US"/>
        </w:rPr>
        <w:t>10</w:t>
      </w:r>
      <w:r w:rsidRPr="00E9696E">
        <w:rPr>
          <w:rFonts w:ascii="Times New Roman" w:hAnsi="Times New Roman" w:cs="Times New Roman"/>
          <w:i/>
          <w:sz w:val="24"/>
          <w:szCs w:val="24"/>
        </w:rPr>
        <w:t>.2. Оператор обязан:</w:t>
      </w:r>
    </w:p>
    <w:p w:rsidR="00D1646D" w:rsidRPr="00932BC2" w:rsidRDefault="00D1646D" w:rsidP="00E9696E">
      <w:pPr>
        <w:numPr>
          <w:ilvl w:val="0"/>
          <w:numId w:val="26"/>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организовывать обработку персональных данных в соответствии с требованиями</w:t>
      </w:r>
      <w:r w:rsidR="00932605" w:rsidRPr="00932605">
        <w:rPr>
          <w:rFonts w:ascii="Times New Roman" w:hAnsi="Times New Roman" w:cs="Times New Roman"/>
          <w:sz w:val="24"/>
          <w:szCs w:val="24"/>
        </w:rPr>
        <w:t xml:space="preserve"> </w:t>
      </w:r>
      <w:r w:rsidR="00932605" w:rsidRPr="00932BC2">
        <w:rPr>
          <w:rFonts w:ascii="Times New Roman" w:hAnsi="Times New Roman" w:cs="Times New Roman"/>
          <w:sz w:val="24"/>
          <w:szCs w:val="24"/>
        </w:rPr>
        <w:t>Федеральн</w:t>
      </w:r>
      <w:r w:rsidR="00932605">
        <w:rPr>
          <w:rFonts w:ascii="Times New Roman" w:hAnsi="Times New Roman" w:cs="Times New Roman"/>
          <w:sz w:val="24"/>
          <w:szCs w:val="24"/>
        </w:rPr>
        <w:t>ого</w:t>
      </w:r>
      <w:r w:rsidR="00932605" w:rsidRPr="00932BC2">
        <w:rPr>
          <w:rFonts w:ascii="Times New Roman" w:hAnsi="Times New Roman" w:cs="Times New Roman"/>
          <w:sz w:val="24"/>
          <w:szCs w:val="24"/>
        </w:rPr>
        <w:t xml:space="preserve"> закон</w:t>
      </w:r>
      <w:r w:rsidR="00932605">
        <w:rPr>
          <w:rFonts w:ascii="Times New Roman" w:hAnsi="Times New Roman" w:cs="Times New Roman"/>
          <w:sz w:val="24"/>
          <w:szCs w:val="24"/>
        </w:rPr>
        <w:t>а</w:t>
      </w:r>
      <w:r w:rsidR="00932605" w:rsidRPr="00932BC2">
        <w:rPr>
          <w:rFonts w:ascii="Times New Roman" w:hAnsi="Times New Roman" w:cs="Times New Roman"/>
          <w:sz w:val="24"/>
          <w:szCs w:val="24"/>
        </w:rPr>
        <w:t xml:space="preserve"> </w:t>
      </w:r>
      <w:r w:rsidR="00932605">
        <w:rPr>
          <w:rFonts w:ascii="Times New Roman" w:hAnsi="Times New Roman" w:cs="Times New Roman"/>
          <w:sz w:val="24"/>
          <w:szCs w:val="24"/>
        </w:rPr>
        <w:t>«</w:t>
      </w:r>
      <w:r w:rsidR="00932605" w:rsidRPr="00932BC2">
        <w:rPr>
          <w:rFonts w:ascii="Times New Roman" w:hAnsi="Times New Roman" w:cs="Times New Roman"/>
          <w:sz w:val="24"/>
          <w:szCs w:val="24"/>
        </w:rPr>
        <w:t>О персональных данных</w:t>
      </w:r>
      <w:r w:rsidR="00932605">
        <w:rPr>
          <w:rFonts w:ascii="Times New Roman" w:hAnsi="Times New Roman" w:cs="Times New Roman"/>
          <w:sz w:val="24"/>
          <w:szCs w:val="24"/>
        </w:rPr>
        <w:t>»</w:t>
      </w:r>
      <w:r w:rsidRPr="00932BC2">
        <w:rPr>
          <w:rFonts w:ascii="Times New Roman" w:hAnsi="Times New Roman" w:cs="Times New Roman"/>
          <w:sz w:val="24"/>
          <w:szCs w:val="24"/>
        </w:rPr>
        <w:t>;</w:t>
      </w:r>
    </w:p>
    <w:p w:rsidR="00D1646D" w:rsidRPr="00932BC2" w:rsidRDefault="00D1646D" w:rsidP="00E9696E">
      <w:pPr>
        <w:numPr>
          <w:ilvl w:val="0"/>
          <w:numId w:val="26"/>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отвечать на обращения и запросы субъектов персональных данных и их законных представителей в соответствии с требованиями </w:t>
      </w:r>
      <w:r w:rsidR="00932605" w:rsidRPr="00932BC2">
        <w:rPr>
          <w:rFonts w:ascii="Times New Roman" w:hAnsi="Times New Roman" w:cs="Times New Roman"/>
          <w:sz w:val="24"/>
          <w:szCs w:val="24"/>
        </w:rPr>
        <w:t>Федеральн</w:t>
      </w:r>
      <w:r w:rsidR="00932605">
        <w:rPr>
          <w:rFonts w:ascii="Times New Roman" w:hAnsi="Times New Roman" w:cs="Times New Roman"/>
          <w:sz w:val="24"/>
          <w:szCs w:val="24"/>
        </w:rPr>
        <w:t>ого</w:t>
      </w:r>
      <w:r w:rsidR="00932605" w:rsidRPr="00932BC2">
        <w:rPr>
          <w:rFonts w:ascii="Times New Roman" w:hAnsi="Times New Roman" w:cs="Times New Roman"/>
          <w:sz w:val="24"/>
          <w:szCs w:val="24"/>
        </w:rPr>
        <w:t xml:space="preserve"> закон</w:t>
      </w:r>
      <w:r w:rsidR="00932605">
        <w:rPr>
          <w:rFonts w:ascii="Times New Roman" w:hAnsi="Times New Roman" w:cs="Times New Roman"/>
          <w:sz w:val="24"/>
          <w:szCs w:val="24"/>
        </w:rPr>
        <w:t>а</w:t>
      </w:r>
      <w:r w:rsidR="00932605" w:rsidRPr="00932BC2">
        <w:rPr>
          <w:rFonts w:ascii="Times New Roman" w:hAnsi="Times New Roman" w:cs="Times New Roman"/>
          <w:sz w:val="24"/>
          <w:szCs w:val="24"/>
        </w:rPr>
        <w:t xml:space="preserve"> </w:t>
      </w:r>
      <w:r w:rsidR="00932605">
        <w:rPr>
          <w:rFonts w:ascii="Times New Roman" w:hAnsi="Times New Roman" w:cs="Times New Roman"/>
          <w:sz w:val="24"/>
          <w:szCs w:val="24"/>
        </w:rPr>
        <w:t>«</w:t>
      </w:r>
      <w:r w:rsidR="00932605" w:rsidRPr="00932BC2">
        <w:rPr>
          <w:rFonts w:ascii="Times New Roman" w:hAnsi="Times New Roman" w:cs="Times New Roman"/>
          <w:sz w:val="24"/>
          <w:szCs w:val="24"/>
        </w:rPr>
        <w:t>О персональных данных</w:t>
      </w:r>
      <w:r w:rsidR="00932605">
        <w:rPr>
          <w:rFonts w:ascii="Times New Roman" w:hAnsi="Times New Roman" w:cs="Times New Roman"/>
          <w:sz w:val="24"/>
          <w:szCs w:val="24"/>
        </w:rPr>
        <w:t>»</w:t>
      </w:r>
      <w:r w:rsidRPr="00932BC2">
        <w:rPr>
          <w:rFonts w:ascii="Times New Roman" w:hAnsi="Times New Roman" w:cs="Times New Roman"/>
          <w:sz w:val="24"/>
          <w:szCs w:val="24"/>
        </w:rPr>
        <w:t>;</w:t>
      </w:r>
    </w:p>
    <w:p w:rsidR="00D1646D" w:rsidRDefault="00D1646D" w:rsidP="00E9696E">
      <w:pPr>
        <w:numPr>
          <w:ilvl w:val="0"/>
          <w:numId w:val="26"/>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сообщать в </w:t>
      </w:r>
      <w:hyperlink r:id="rId11" w:history="1">
        <w:r w:rsidRPr="00932BC2">
          <w:rPr>
            <w:rFonts w:ascii="Times New Roman" w:hAnsi="Times New Roman" w:cs="Times New Roman"/>
            <w:sz w:val="24"/>
            <w:szCs w:val="24"/>
          </w:rPr>
          <w:t>уполномоченный орган по защите прав субъектов персональных данных</w:t>
        </w:r>
      </w:hyperlink>
      <w:r w:rsidRPr="00932BC2">
        <w:rPr>
          <w:rFonts w:ascii="Times New Roman" w:hAnsi="Times New Roman" w:cs="Times New Roman"/>
          <w:sz w:val="24"/>
          <w:szCs w:val="24"/>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rsidR="00683C72" w:rsidRPr="00926713" w:rsidRDefault="00683C72" w:rsidP="00926713">
      <w:pPr>
        <w:numPr>
          <w:ilvl w:val="0"/>
          <w:numId w:val="26"/>
        </w:numPr>
        <w:tabs>
          <w:tab w:val="left" w:pos="540"/>
        </w:tabs>
        <w:autoSpaceDE w:val="0"/>
        <w:autoSpaceDN w:val="0"/>
        <w:adjustRightInd w:val="0"/>
        <w:spacing w:after="0" w:line="276" w:lineRule="auto"/>
        <w:jc w:val="both"/>
        <w:rPr>
          <w:rStyle w:val="a7"/>
          <w:rFonts w:ascii="Times New Roman" w:hAnsi="Times New Roman" w:cs="Times New Roman"/>
          <w:color w:val="auto"/>
          <w:sz w:val="24"/>
          <w:szCs w:val="24"/>
          <w:u w:val="none"/>
        </w:rPr>
      </w:pPr>
      <w:r w:rsidRPr="00926713">
        <w:rPr>
          <w:rFonts w:ascii="Times New Roman" w:hAnsi="Times New Roman" w:cs="Times New Roman"/>
          <w:sz w:val="24"/>
          <w:szCs w:val="24"/>
        </w:rPr>
        <w:t>публиковать или иным образом обеспечивать неограниченный доступ к</w:t>
      </w:r>
      <w:r w:rsidR="00926713">
        <w:rPr>
          <w:rFonts w:ascii="Times New Roman" w:hAnsi="Times New Roman" w:cs="Times New Roman"/>
          <w:sz w:val="24"/>
          <w:szCs w:val="24"/>
        </w:rPr>
        <w:t xml:space="preserve"> </w:t>
      </w:r>
      <w:r w:rsidRPr="00926713">
        <w:rPr>
          <w:rFonts w:ascii="Times New Roman" w:hAnsi="Times New Roman" w:cs="Times New Roman"/>
          <w:sz w:val="24"/>
          <w:szCs w:val="24"/>
        </w:rPr>
        <w:t>настояще</w:t>
      </w:r>
      <w:r w:rsidR="00926713">
        <w:rPr>
          <w:rFonts w:ascii="Times New Roman" w:hAnsi="Times New Roman" w:cs="Times New Roman"/>
          <w:sz w:val="24"/>
          <w:szCs w:val="24"/>
        </w:rPr>
        <w:t>й</w:t>
      </w:r>
      <w:r w:rsidRPr="00926713">
        <w:rPr>
          <w:rFonts w:ascii="Times New Roman" w:hAnsi="Times New Roman" w:cs="Times New Roman"/>
          <w:sz w:val="24"/>
          <w:szCs w:val="24"/>
        </w:rPr>
        <w:t xml:space="preserve"> П</w:t>
      </w:r>
      <w:r w:rsidR="00926713">
        <w:rPr>
          <w:rFonts w:ascii="Times New Roman" w:hAnsi="Times New Roman" w:cs="Times New Roman"/>
          <w:sz w:val="24"/>
          <w:szCs w:val="24"/>
        </w:rPr>
        <w:t>олитике</w:t>
      </w:r>
      <w:r w:rsidRPr="00926713">
        <w:rPr>
          <w:rFonts w:ascii="Times New Roman" w:hAnsi="Times New Roman" w:cs="Times New Roman"/>
          <w:sz w:val="24"/>
          <w:szCs w:val="24"/>
        </w:rPr>
        <w:t xml:space="preserve"> в отношении обработки персональных данных</w:t>
      </w:r>
      <w:r w:rsidR="00926713">
        <w:rPr>
          <w:rFonts w:ascii="Times New Roman" w:hAnsi="Times New Roman" w:cs="Times New Roman"/>
          <w:sz w:val="24"/>
          <w:szCs w:val="24"/>
        </w:rPr>
        <w:t xml:space="preserve">; размещать иные документы, связанные с </w:t>
      </w:r>
      <w:r w:rsidR="00926713" w:rsidRPr="00926713">
        <w:rPr>
          <w:rFonts w:ascii="Times New Roman" w:hAnsi="Times New Roman" w:cs="Times New Roman"/>
          <w:sz w:val="24"/>
          <w:szCs w:val="24"/>
        </w:rPr>
        <w:t>обработк</w:t>
      </w:r>
      <w:r w:rsidR="00926713">
        <w:rPr>
          <w:rFonts w:ascii="Times New Roman" w:hAnsi="Times New Roman" w:cs="Times New Roman"/>
          <w:sz w:val="24"/>
          <w:szCs w:val="24"/>
        </w:rPr>
        <w:t>ой</w:t>
      </w:r>
      <w:r w:rsidR="00926713" w:rsidRPr="00926713">
        <w:rPr>
          <w:rFonts w:ascii="Times New Roman" w:hAnsi="Times New Roman" w:cs="Times New Roman"/>
          <w:sz w:val="24"/>
          <w:szCs w:val="24"/>
        </w:rPr>
        <w:t xml:space="preserve"> персональных данных</w:t>
      </w:r>
      <w:r w:rsidR="00926713">
        <w:rPr>
          <w:rFonts w:ascii="Times New Roman" w:hAnsi="Times New Roman" w:cs="Times New Roman"/>
          <w:sz w:val="24"/>
          <w:szCs w:val="24"/>
        </w:rPr>
        <w:t xml:space="preserve">, на своем сайте </w:t>
      </w:r>
      <w:hyperlink r:id="rId12" w:history="1">
        <w:r w:rsidR="00926713" w:rsidRPr="001969D6">
          <w:rPr>
            <w:rStyle w:val="a7"/>
            <w:rFonts w:ascii="Times New Roman" w:eastAsia="Times New Roman" w:hAnsi="Times New Roman" w:cs="Times New Roman"/>
            <w:sz w:val="24"/>
            <w:szCs w:val="24"/>
            <w:lang w:val="en-US" w:eastAsia="ru-RU"/>
          </w:rPr>
          <w:t>www</w:t>
        </w:r>
        <w:r w:rsidR="00926713" w:rsidRPr="001969D6">
          <w:rPr>
            <w:rStyle w:val="a7"/>
            <w:rFonts w:ascii="Times New Roman" w:eastAsia="Times New Roman" w:hAnsi="Times New Roman" w:cs="Times New Roman"/>
            <w:sz w:val="24"/>
            <w:szCs w:val="24"/>
            <w:lang w:eastAsia="ru-RU"/>
          </w:rPr>
          <w:t>.meddynasty.ru</w:t>
        </w:r>
      </w:hyperlink>
      <w:r w:rsidR="00926713">
        <w:rPr>
          <w:rStyle w:val="a7"/>
          <w:rFonts w:ascii="Times New Roman" w:eastAsia="Times New Roman" w:hAnsi="Times New Roman" w:cs="Times New Roman"/>
          <w:sz w:val="24"/>
          <w:szCs w:val="24"/>
          <w:lang w:eastAsia="ru-RU"/>
        </w:rPr>
        <w:t>.</w:t>
      </w:r>
    </w:p>
    <w:p w:rsidR="00926713" w:rsidRDefault="00926713" w:rsidP="00926713">
      <w:pPr>
        <w:numPr>
          <w:ilvl w:val="0"/>
          <w:numId w:val="26"/>
        </w:numPr>
        <w:tabs>
          <w:tab w:val="left" w:pos="540"/>
        </w:tabs>
        <w:autoSpaceDE w:val="0"/>
        <w:autoSpaceDN w:val="0"/>
        <w:adjustRightInd w:val="0"/>
        <w:spacing w:after="0" w:line="276" w:lineRule="auto"/>
        <w:jc w:val="both"/>
        <w:rPr>
          <w:rFonts w:ascii="Times New Roman" w:hAnsi="Times New Roman" w:cs="Times New Roman"/>
          <w:sz w:val="24"/>
          <w:szCs w:val="24"/>
        </w:rPr>
      </w:pPr>
      <w:r w:rsidRPr="00926713">
        <w:rPr>
          <w:rFonts w:ascii="Times New Roman" w:hAnsi="Times New Roman" w:cs="Times New Roman"/>
          <w:sz w:val="24"/>
          <w:szCs w:val="24"/>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w:t>
      </w:r>
      <w:r>
        <w:rPr>
          <w:rFonts w:ascii="Times New Roman" w:hAnsi="Times New Roman" w:cs="Times New Roman"/>
          <w:sz w:val="24"/>
          <w:szCs w:val="24"/>
        </w:rPr>
        <w:t xml:space="preserve"> </w:t>
      </w:r>
      <w:r w:rsidRPr="00926713">
        <w:rPr>
          <w:rFonts w:ascii="Times New Roman" w:hAnsi="Times New Roman" w:cs="Times New Roman"/>
          <w:sz w:val="24"/>
          <w:szCs w:val="24"/>
        </w:rPr>
        <w:t>в отношении персональных данных;</w:t>
      </w:r>
    </w:p>
    <w:p w:rsidR="00926713" w:rsidRDefault="00926713" w:rsidP="00926713">
      <w:pPr>
        <w:numPr>
          <w:ilvl w:val="0"/>
          <w:numId w:val="26"/>
        </w:numPr>
        <w:tabs>
          <w:tab w:val="left" w:pos="540"/>
        </w:tabs>
        <w:autoSpaceDE w:val="0"/>
        <w:autoSpaceDN w:val="0"/>
        <w:adjustRightInd w:val="0"/>
        <w:spacing w:after="0" w:line="276" w:lineRule="auto"/>
        <w:jc w:val="both"/>
        <w:rPr>
          <w:rFonts w:ascii="Times New Roman" w:hAnsi="Times New Roman" w:cs="Times New Roman"/>
          <w:sz w:val="24"/>
          <w:szCs w:val="24"/>
        </w:rPr>
      </w:pPr>
      <w:r w:rsidRPr="00926713">
        <w:rPr>
          <w:rFonts w:ascii="Times New Roman" w:hAnsi="Times New Roman" w:cs="Times New Roman"/>
          <w:sz w:val="24"/>
          <w:szCs w:val="24"/>
        </w:rPr>
        <w:lastRenderedPageBreak/>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Pr>
          <w:rFonts w:ascii="Times New Roman" w:hAnsi="Times New Roman" w:cs="Times New Roman"/>
          <w:sz w:val="24"/>
          <w:szCs w:val="24"/>
        </w:rPr>
        <w:t xml:space="preserve"> </w:t>
      </w:r>
    </w:p>
    <w:p w:rsidR="00D1646D" w:rsidRDefault="00D1646D" w:rsidP="00926713">
      <w:pPr>
        <w:numPr>
          <w:ilvl w:val="0"/>
          <w:numId w:val="26"/>
        </w:numPr>
        <w:tabs>
          <w:tab w:val="left" w:pos="540"/>
        </w:tabs>
        <w:autoSpaceDE w:val="0"/>
        <w:autoSpaceDN w:val="0"/>
        <w:adjustRightInd w:val="0"/>
        <w:spacing w:after="0" w:line="276" w:lineRule="auto"/>
        <w:jc w:val="both"/>
        <w:rPr>
          <w:rFonts w:ascii="Times New Roman" w:hAnsi="Times New Roman" w:cs="Times New Roman"/>
          <w:sz w:val="24"/>
          <w:szCs w:val="24"/>
        </w:rPr>
      </w:pPr>
      <w:r w:rsidRPr="00926713">
        <w:rPr>
          <w:rFonts w:ascii="Times New Roman" w:hAnsi="Times New Roman" w:cs="Times New Roman"/>
          <w:sz w:val="24"/>
          <w:szCs w:val="24"/>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926713" w:rsidRPr="00926713" w:rsidRDefault="00926713" w:rsidP="00926713">
      <w:pPr>
        <w:numPr>
          <w:ilvl w:val="0"/>
          <w:numId w:val="26"/>
        </w:numPr>
        <w:tabs>
          <w:tab w:val="left" w:pos="540"/>
        </w:tabs>
        <w:autoSpaceDE w:val="0"/>
        <w:autoSpaceDN w:val="0"/>
        <w:adjustRightInd w:val="0"/>
        <w:spacing w:after="0" w:line="276" w:lineRule="auto"/>
        <w:jc w:val="both"/>
        <w:rPr>
          <w:rFonts w:ascii="Times New Roman" w:hAnsi="Times New Roman" w:cs="Times New Roman"/>
          <w:sz w:val="24"/>
          <w:szCs w:val="24"/>
        </w:rPr>
      </w:pPr>
      <w:r w:rsidRPr="00926713">
        <w:rPr>
          <w:rFonts w:ascii="Times New Roman" w:hAnsi="Times New Roman" w:cs="Times New Roman"/>
          <w:sz w:val="24"/>
          <w:szCs w:val="24"/>
        </w:rPr>
        <w:t>исполнять иные обязанности, предусмотренные Законом о персональных</w:t>
      </w:r>
      <w:r>
        <w:rPr>
          <w:rFonts w:ascii="Times New Roman" w:hAnsi="Times New Roman" w:cs="Times New Roman"/>
          <w:sz w:val="24"/>
          <w:szCs w:val="24"/>
        </w:rPr>
        <w:t xml:space="preserve"> </w:t>
      </w:r>
      <w:r w:rsidRPr="00926713">
        <w:rPr>
          <w:rFonts w:ascii="Times New Roman" w:hAnsi="Times New Roman" w:cs="Times New Roman"/>
          <w:sz w:val="24"/>
          <w:szCs w:val="24"/>
        </w:rPr>
        <w:t>данных.</w:t>
      </w:r>
    </w:p>
    <w:p w:rsidR="00F0740A" w:rsidRPr="00E9696E" w:rsidRDefault="00D1646D" w:rsidP="0017796D">
      <w:pPr>
        <w:autoSpaceDE w:val="0"/>
        <w:autoSpaceDN w:val="0"/>
        <w:adjustRightInd w:val="0"/>
        <w:spacing w:before="200" w:after="0" w:line="276" w:lineRule="auto"/>
        <w:jc w:val="both"/>
        <w:rPr>
          <w:rFonts w:ascii="Times New Roman" w:hAnsi="Times New Roman" w:cs="Times New Roman"/>
          <w:b/>
          <w:sz w:val="24"/>
          <w:szCs w:val="24"/>
        </w:rPr>
      </w:pPr>
      <w:r w:rsidRPr="00E9696E">
        <w:rPr>
          <w:rFonts w:ascii="Times New Roman" w:hAnsi="Times New Roman" w:cs="Times New Roman"/>
          <w:b/>
          <w:sz w:val="24"/>
          <w:szCs w:val="24"/>
        </w:rPr>
        <w:t>1.</w:t>
      </w:r>
      <w:r w:rsidR="00E57FC6" w:rsidRPr="00E9696E">
        <w:rPr>
          <w:rFonts w:ascii="Times New Roman" w:hAnsi="Times New Roman" w:cs="Times New Roman"/>
          <w:b/>
          <w:sz w:val="24"/>
          <w:szCs w:val="24"/>
        </w:rPr>
        <w:t>1</w:t>
      </w:r>
      <w:r w:rsidR="00C3464E">
        <w:rPr>
          <w:rFonts w:ascii="Times New Roman" w:hAnsi="Times New Roman" w:cs="Times New Roman"/>
          <w:b/>
          <w:sz w:val="24"/>
          <w:szCs w:val="24"/>
          <w:lang w:val="en-US"/>
        </w:rPr>
        <w:t>1</w:t>
      </w:r>
      <w:r w:rsidRPr="00E9696E">
        <w:rPr>
          <w:rFonts w:ascii="Times New Roman" w:hAnsi="Times New Roman" w:cs="Times New Roman"/>
          <w:b/>
          <w:sz w:val="24"/>
          <w:szCs w:val="24"/>
        </w:rPr>
        <w:t xml:space="preserve">. Основные права </w:t>
      </w:r>
      <w:r w:rsidR="00F0740A" w:rsidRPr="00E9696E">
        <w:rPr>
          <w:rFonts w:ascii="Times New Roman" w:hAnsi="Times New Roman" w:cs="Times New Roman"/>
          <w:b/>
          <w:sz w:val="24"/>
          <w:szCs w:val="24"/>
        </w:rPr>
        <w:t xml:space="preserve">и обязанности </w:t>
      </w:r>
      <w:r w:rsidRPr="00E9696E">
        <w:rPr>
          <w:rFonts w:ascii="Times New Roman" w:hAnsi="Times New Roman" w:cs="Times New Roman"/>
          <w:b/>
          <w:sz w:val="24"/>
          <w:szCs w:val="24"/>
        </w:rPr>
        <w:t>субъекта персональных данных</w:t>
      </w:r>
      <w:r w:rsidR="00E9696E" w:rsidRPr="00E9696E">
        <w:rPr>
          <w:rFonts w:ascii="Times New Roman" w:hAnsi="Times New Roman" w:cs="Times New Roman"/>
          <w:b/>
          <w:sz w:val="24"/>
          <w:szCs w:val="24"/>
        </w:rPr>
        <w:t>:</w:t>
      </w:r>
      <w:r w:rsidRPr="00E9696E">
        <w:rPr>
          <w:rFonts w:ascii="Times New Roman" w:hAnsi="Times New Roman" w:cs="Times New Roman"/>
          <w:b/>
          <w:sz w:val="24"/>
          <w:szCs w:val="24"/>
        </w:rPr>
        <w:t xml:space="preserve"> </w:t>
      </w:r>
    </w:p>
    <w:p w:rsidR="00D1646D" w:rsidRPr="00E9696E" w:rsidRDefault="00F0740A" w:rsidP="0017796D">
      <w:pPr>
        <w:autoSpaceDE w:val="0"/>
        <w:autoSpaceDN w:val="0"/>
        <w:adjustRightInd w:val="0"/>
        <w:spacing w:before="200" w:after="0" w:line="276"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E9696E">
        <w:rPr>
          <w:rFonts w:ascii="Times New Roman" w:hAnsi="Times New Roman" w:cs="Times New Roman"/>
          <w:i/>
          <w:sz w:val="24"/>
          <w:szCs w:val="24"/>
        </w:rPr>
        <w:t>1.1</w:t>
      </w:r>
      <w:r w:rsidR="00C3464E" w:rsidRPr="00C3464E">
        <w:rPr>
          <w:rFonts w:ascii="Times New Roman" w:hAnsi="Times New Roman" w:cs="Times New Roman"/>
          <w:i/>
          <w:sz w:val="24"/>
          <w:szCs w:val="24"/>
        </w:rPr>
        <w:t>1</w:t>
      </w:r>
      <w:r w:rsidRPr="00E9696E">
        <w:rPr>
          <w:rFonts w:ascii="Times New Roman" w:hAnsi="Times New Roman" w:cs="Times New Roman"/>
          <w:i/>
          <w:sz w:val="24"/>
          <w:szCs w:val="24"/>
        </w:rPr>
        <w:t>.1.</w:t>
      </w:r>
      <w:r w:rsidR="00D1646D" w:rsidRPr="00E9696E">
        <w:rPr>
          <w:rFonts w:ascii="Times New Roman" w:hAnsi="Times New Roman" w:cs="Times New Roman"/>
          <w:i/>
          <w:sz w:val="24"/>
          <w:szCs w:val="24"/>
        </w:rPr>
        <w:t>Субъект персональных данных имеет право:</w:t>
      </w:r>
    </w:p>
    <w:p w:rsidR="00D1646D" w:rsidRDefault="00D1646D" w:rsidP="00E9696E">
      <w:pPr>
        <w:numPr>
          <w:ilvl w:val="0"/>
          <w:numId w:val="27"/>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получать информацию, касающуюся обработки его персональных данных, за исключением случаев, предусмотренных </w:t>
      </w:r>
      <w:hyperlink r:id="rId13" w:history="1">
        <w:r w:rsidRPr="00932BC2">
          <w:rPr>
            <w:rFonts w:ascii="Times New Roman" w:hAnsi="Times New Roman" w:cs="Times New Roman"/>
            <w:sz w:val="24"/>
            <w:szCs w:val="24"/>
          </w:rPr>
          <w:t>федеральными законами</w:t>
        </w:r>
      </w:hyperlink>
      <w:r w:rsidRPr="00932BC2">
        <w:rPr>
          <w:rFonts w:ascii="Times New Roman" w:hAnsi="Times New Roman" w:cs="Times New Roman"/>
          <w:sz w:val="24"/>
          <w:szCs w:val="24"/>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4" w:history="1">
        <w:r w:rsidRPr="00932BC2">
          <w:rPr>
            <w:rFonts w:ascii="Times New Roman" w:hAnsi="Times New Roman" w:cs="Times New Roman"/>
            <w:sz w:val="24"/>
            <w:szCs w:val="24"/>
          </w:rPr>
          <w:t>Перечень</w:t>
        </w:r>
      </w:hyperlink>
      <w:r w:rsidRPr="00932BC2">
        <w:rPr>
          <w:rFonts w:ascii="Times New Roman" w:hAnsi="Times New Roman" w:cs="Times New Roman"/>
          <w:sz w:val="24"/>
          <w:szCs w:val="24"/>
        </w:rPr>
        <w:t xml:space="preserve"> информации и </w:t>
      </w:r>
      <w:hyperlink r:id="rId15" w:history="1">
        <w:r w:rsidRPr="00932BC2">
          <w:rPr>
            <w:rFonts w:ascii="Times New Roman" w:hAnsi="Times New Roman" w:cs="Times New Roman"/>
            <w:sz w:val="24"/>
            <w:szCs w:val="24"/>
          </w:rPr>
          <w:t>порядок</w:t>
        </w:r>
      </w:hyperlink>
      <w:r w:rsidRPr="00932BC2">
        <w:rPr>
          <w:rFonts w:ascii="Times New Roman" w:hAnsi="Times New Roman" w:cs="Times New Roman"/>
          <w:sz w:val="24"/>
          <w:szCs w:val="24"/>
        </w:rPr>
        <w:t xml:space="preserve"> ее получения установлен </w:t>
      </w:r>
      <w:r w:rsidR="00E57FC6" w:rsidRPr="00932BC2">
        <w:rPr>
          <w:rFonts w:ascii="Times New Roman" w:hAnsi="Times New Roman" w:cs="Times New Roman"/>
          <w:sz w:val="24"/>
          <w:szCs w:val="24"/>
        </w:rPr>
        <w:t>Федеральн</w:t>
      </w:r>
      <w:r w:rsidR="00E57FC6">
        <w:rPr>
          <w:rFonts w:ascii="Times New Roman" w:hAnsi="Times New Roman" w:cs="Times New Roman"/>
          <w:sz w:val="24"/>
          <w:szCs w:val="24"/>
        </w:rPr>
        <w:t>ым</w:t>
      </w:r>
      <w:r w:rsidR="00E57FC6" w:rsidRPr="00932BC2">
        <w:rPr>
          <w:rFonts w:ascii="Times New Roman" w:hAnsi="Times New Roman" w:cs="Times New Roman"/>
          <w:sz w:val="24"/>
          <w:szCs w:val="24"/>
        </w:rPr>
        <w:t xml:space="preserve"> закон</w:t>
      </w:r>
      <w:r w:rsidR="00E57FC6">
        <w:rPr>
          <w:rFonts w:ascii="Times New Roman" w:hAnsi="Times New Roman" w:cs="Times New Roman"/>
          <w:sz w:val="24"/>
          <w:szCs w:val="24"/>
        </w:rPr>
        <w:t>ом</w:t>
      </w:r>
      <w:r w:rsidR="00E57FC6" w:rsidRPr="00932BC2">
        <w:rPr>
          <w:rFonts w:ascii="Times New Roman" w:hAnsi="Times New Roman" w:cs="Times New Roman"/>
          <w:sz w:val="24"/>
          <w:szCs w:val="24"/>
        </w:rPr>
        <w:t xml:space="preserve"> </w:t>
      </w:r>
      <w:r w:rsidR="00E57FC6">
        <w:rPr>
          <w:rFonts w:ascii="Times New Roman" w:hAnsi="Times New Roman" w:cs="Times New Roman"/>
          <w:sz w:val="24"/>
          <w:szCs w:val="24"/>
        </w:rPr>
        <w:t>«</w:t>
      </w:r>
      <w:r w:rsidR="00E57FC6" w:rsidRPr="00932BC2">
        <w:rPr>
          <w:rFonts w:ascii="Times New Roman" w:hAnsi="Times New Roman" w:cs="Times New Roman"/>
          <w:sz w:val="24"/>
          <w:szCs w:val="24"/>
        </w:rPr>
        <w:t>О персональных данных</w:t>
      </w:r>
      <w:r w:rsidR="00E57FC6">
        <w:rPr>
          <w:rFonts w:ascii="Times New Roman" w:hAnsi="Times New Roman" w:cs="Times New Roman"/>
          <w:sz w:val="24"/>
          <w:szCs w:val="24"/>
        </w:rPr>
        <w:t>»</w:t>
      </w:r>
      <w:r w:rsidRPr="00932BC2">
        <w:rPr>
          <w:rFonts w:ascii="Times New Roman" w:hAnsi="Times New Roman" w:cs="Times New Roman"/>
          <w:sz w:val="24"/>
          <w:szCs w:val="24"/>
        </w:rPr>
        <w:t>;</w:t>
      </w:r>
    </w:p>
    <w:p w:rsidR="00F0740A" w:rsidRDefault="00F0740A" w:rsidP="00E9696E">
      <w:pPr>
        <w:numPr>
          <w:ilvl w:val="0"/>
          <w:numId w:val="27"/>
        </w:numPr>
        <w:tabs>
          <w:tab w:val="left" w:pos="540"/>
        </w:tabs>
        <w:autoSpaceDE w:val="0"/>
        <w:autoSpaceDN w:val="0"/>
        <w:adjustRightInd w:val="0"/>
        <w:spacing w:after="0" w:line="276" w:lineRule="auto"/>
        <w:jc w:val="both"/>
        <w:rPr>
          <w:rFonts w:ascii="Times New Roman" w:hAnsi="Times New Roman" w:cs="Times New Roman"/>
          <w:sz w:val="24"/>
          <w:szCs w:val="24"/>
        </w:rPr>
      </w:pPr>
      <w:r w:rsidRPr="00F0740A">
        <w:rPr>
          <w:rFonts w:ascii="Times New Roman" w:hAnsi="Times New Roman" w:cs="Times New Roman"/>
          <w:sz w:val="24"/>
          <w:szCs w:val="24"/>
        </w:rPr>
        <w:t xml:space="preserve">получать доступ к своим персональным данным, включая право на получение копии </w:t>
      </w:r>
      <w:r>
        <w:rPr>
          <w:rFonts w:ascii="Times New Roman" w:hAnsi="Times New Roman" w:cs="Times New Roman"/>
          <w:sz w:val="24"/>
          <w:szCs w:val="24"/>
        </w:rPr>
        <w:t xml:space="preserve">    </w:t>
      </w:r>
      <w:r w:rsidRPr="00F0740A">
        <w:rPr>
          <w:rFonts w:ascii="Times New Roman" w:hAnsi="Times New Roman" w:cs="Times New Roman"/>
          <w:sz w:val="24"/>
          <w:szCs w:val="24"/>
        </w:rPr>
        <w:t>любой записи, содержащей их персональные данные, за исключением случаев, предусмотренных федеральным законом;</w:t>
      </w:r>
    </w:p>
    <w:p w:rsidR="00F0740A" w:rsidRDefault="00F0740A" w:rsidP="00E9696E">
      <w:pPr>
        <w:pStyle w:val="a5"/>
        <w:numPr>
          <w:ilvl w:val="0"/>
          <w:numId w:val="27"/>
        </w:numPr>
        <w:autoSpaceDE w:val="0"/>
        <w:autoSpaceDN w:val="0"/>
        <w:adjustRightInd w:val="0"/>
        <w:spacing w:after="0" w:line="276" w:lineRule="auto"/>
        <w:jc w:val="both"/>
        <w:rPr>
          <w:rFonts w:ascii="Times New Roman" w:hAnsi="Times New Roman" w:cs="Times New Roman"/>
          <w:sz w:val="24"/>
          <w:szCs w:val="24"/>
        </w:rPr>
      </w:pPr>
      <w:r w:rsidRPr="00F0740A">
        <w:rPr>
          <w:rFonts w:ascii="Times New Roman" w:hAnsi="Times New Roman" w:cs="Times New Roman"/>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0740A" w:rsidRDefault="00F0740A" w:rsidP="00E9696E">
      <w:pPr>
        <w:pStyle w:val="a5"/>
        <w:numPr>
          <w:ilvl w:val="0"/>
          <w:numId w:val="27"/>
        </w:numPr>
        <w:autoSpaceDE w:val="0"/>
        <w:autoSpaceDN w:val="0"/>
        <w:adjustRightInd w:val="0"/>
        <w:spacing w:after="0" w:line="276" w:lineRule="auto"/>
        <w:jc w:val="both"/>
        <w:rPr>
          <w:rFonts w:ascii="Times New Roman" w:hAnsi="Times New Roman" w:cs="Times New Roman"/>
          <w:sz w:val="24"/>
          <w:szCs w:val="24"/>
        </w:rPr>
      </w:pPr>
      <w:r w:rsidRPr="00F0740A">
        <w:rPr>
          <w:rFonts w:ascii="Times New Roman" w:hAnsi="Times New Roman" w:cs="Times New Roman"/>
          <w:sz w:val="24"/>
          <w:szCs w:val="24"/>
        </w:rPr>
        <w:t>дать предварительное согласие на обработку персональных данных в целях продвижения на рынке товаров, работ и услуг;</w:t>
      </w:r>
    </w:p>
    <w:p w:rsidR="00F0740A" w:rsidRPr="00F0740A" w:rsidRDefault="00F0740A" w:rsidP="00E9696E">
      <w:pPr>
        <w:pStyle w:val="a5"/>
        <w:numPr>
          <w:ilvl w:val="0"/>
          <w:numId w:val="27"/>
        </w:numPr>
        <w:autoSpaceDE w:val="0"/>
        <w:autoSpaceDN w:val="0"/>
        <w:adjustRightInd w:val="0"/>
        <w:spacing w:after="0" w:line="276" w:lineRule="auto"/>
        <w:jc w:val="both"/>
        <w:rPr>
          <w:rFonts w:ascii="Times New Roman" w:hAnsi="Times New Roman" w:cs="Times New Roman"/>
          <w:sz w:val="24"/>
          <w:szCs w:val="24"/>
        </w:rPr>
      </w:pPr>
      <w:r w:rsidRPr="00F0740A">
        <w:rPr>
          <w:rFonts w:ascii="Times New Roman" w:hAnsi="Times New Roman" w:cs="Times New Roman"/>
          <w:sz w:val="24"/>
          <w:szCs w:val="24"/>
        </w:rPr>
        <w:t>на отзыв согласия на обработку персональных данных;</w:t>
      </w:r>
    </w:p>
    <w:p w:rsidR="00F0740A" w:rsidRDefault="00F0740A" w:rsidP="00E9696E">
      <w:pPr>
        <w:numPr>
          <w:ilvl w:val="0"/>
          <w:numId w:val="27"/>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обжаловать в </w:t>
      </w:r>
      <w:hyperlink r:id="rId16" w:history="1">
        <w:r w:rsidRPr="00932BC2">
          <w:rPr>
            <w:rFonts w:ascii="Times New Roman" w:hAnsi="Times New Roman" w:cs="Times New Roman"/>
            <w:sz w:val="24"/>
            <w:szCs w:val="24"/>
          </w:rPr>
          <w:t>Роскомнадзоре</w:t>
        </w:r>
      </w:hyperlink>
      <w:r w:rsidRPr="00932BC2">
        <w:rPr>
          <w:rFonts w:ascii="Times New Roman" w:hAnsi="Times New Roman" w:cs="Times New Roman"/>
          <w:sz w:val="24"/>
          <w:szCs w:val="24"/>
        </w:rPr>
        <w:t xml:space="preserve"> или в судебном порядке неправомерные действия или бездействие Оператора при обработке его персональных данных</w:t>
      </w:r>
      <w:r w:rsidR="00E9696E">
        <w:rPr>
          <w:rFonts w:ascii="Times New Roman" w:hAnsi="Times New Roman" w:cs="Times New Roman"/>
          <w:sz w:val="24"/>
          <w:szCs w:val="24"/>
        </w:rPr>
        <w:t>;</w:t>
      </w:r>
    </w:p>
    <w:p w:rsidR="00F0740A" w:rsidRDefault="00F0740A" w:rsidP="00E9696E">
      <w:pPr>
        <w:pStyle w:val="a5"/>
        <w:numPr>
          <w:ilvl w:val="0"/>
          <w:numId w:val="27"/>
        </w:numPr>
        <w:autoSpaceDE w:val="0"/>
        <w:autoSpaceDN w:val="0"/>
        <w:adjustRightInd w:val="0"/>
        <w:spacing w:after="0" w:line="276" w:lineRule="auto"/>
        <w:jc w:val="both"/>
        <w:rPr>
          <w:rFonts w:ascii="Times New Roman" w:hAnsi="Times New Roman" w:cs="Times New Roman"/>
          <w:sz w:val="24"/>
          <w:szCs w:val="24"/>
        </w:rPr>
      </w:pPr>
      <w:r w:rsidRPr="00F0740A">
        <w:rPr>
          <w:rFonts w:ascii="Times New Roman" w:hAnsi="Times New Roman" w:cs="Times New Roman"/>
          <w:sz w:val="24"/>
          <w:szCs w:val="24"/>
        </w:rPr>
        <w:t>на осуществление иных прав, предусмотренных законодательством РФ.</w:t>
      </w:r>
    </w:p>
    <w:p w:rsidR="00F0740A" w:rsidRPr="00E9696E" w:rsidRDefault="00F0740A" w:rsidP="00F0740A">
      <w:pPr>
        <w:autoSpaceDE w:val="0"/>
        <w:autoSpaceDN w:val="0"/>
        <w:adjustRightInd w:val="0"/>
        <w:spacing w:before="200" w:after="0" w:line="276" w:lineRule="auto"/>
        <w:jc w:val="both"/>
        <w:rPr>
          <w:rFonts w:ascii="Times New Roman" w:hAnsi="Times New Roman" w:cs="Times New Roman"/>
          <w:i/>
          <w:sz w:val="24"/>
          <w:szCs w:val="24"/>
        </w:rPr>
      </w:pPr>
      <w:r w:rsidRPr="00E9696E">
        <w:rPr>
          <w:rFonts w:ascii="Times New Roman" w:hAnsi="Times New Roman" w:cs="Times New Roman"/>
          <w:i/>
          <w:sz w:val="24"/>
          <w:szCs w:val="24"/>
        </w:rPr>
        <w:t>1.1</w:t>
      </w:r>
      <w:r w:rsidR="00C3464E">
        <w:rPr>
          <w:rFonts w:ascii="Times New Roman" w:hAnsi="Times New Roman" w:cs="Times New Roman"/>
          <w:i/>
          <w:sz w:val="24"/>
          <w:szCs w:val="24"/>
          <w:lang w:val="en-US"/>
        </w:rPr>
        <w:t>1</w:t>
      </w:r>
      <w:r w:rsidRPr="00E9696E">
        <w:rPr>
          <w:rFonts w:ascii="Times New Roman" w:hAnsi="Times New Roman" w:cs="Times New Roman"/>
          <w:i/>
          <w:sz w:val="24"/>
          <w:szCs w:val="24"/>
        </w:rPr>
        <w:t>.2. Субъект персональных данных обязан:</w:t>
      </w:r>
    </w:p>
    <w:p w:rsidR="00F0740A" w:rsidRPr="00F0740A" w:rsidRDefault="00F0740A" w:rsidP="00E9696E">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00E9696E">
        <w:rPr>
          <w:rFonts w:ascii="Times New Roman" w:hAnsi="Times New Roman" w:cs="Times New Roman"/>
          <w:sz w:val="24"/>
          <w:szCs w:val="24"/>
        </w:rPr>
        <w:t xml:space="preserve"> </w:t>
      </w:r>
      <w:r w:rsidRPr="00F0740A">
        <w:rPr>
          <w:rFonts w:ascii="Times New Roman" w:hAnsi="Times New Roman" w:cs="Times New Roman"/>
          <w:sz w:val="24"/>
          <w:szCs w:val="24"/>
        </w:rPr>
        <w:t>предоставлять Оператору достоверные данные о себе;</w:t>
      </w:r>
    </w:p>
    <w:p w:rsidR="00F0740A" w:rsidRDefault="00F0740A" w:rsidP="00E9696E">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2)</w:t>
      </w:r>
      <w:r w:rsidRPr="00F0740A">
        <w:rPr>
          <w:rFonts w:ascii="Times New Roman" w:hAnsi="Times New Roman" w:cs="Times New Roman"/>
          <w:sz w:val="24"/>
          <w:szCs w:val="24"/>
        </w:rPr>
        <w:t xml:space="preserve"> сообщать Оператору об уточнении (обновлении, изменении) своих</w:t>
      </w:r>
      <w:r>
        <w:rPr>
          <w:rFonts w:ascii="Times New Roman" w:hAnsi="Times New Roman" w:cs="Times New Roman"/>
          <w:sz w:val="24"/>
          <w:szCs w:val="24"/>
        </w:rPr>
        <w:t xml:space="preserve"> </w:t>
      </w:r>
      <w:r w:rsidRPr="00F0740A">
        <w:rPr>
          <w:rFonts w:ascii="Times New Roman" w:hAnsi="Times New Roman" w:cs="Times New Roman"/>
          <w:sz w:val="24"/>
          <w:szCs w:val="24"/>
        </w:rPr>
        <w:t>персональных данных;</w:t>
      </w:r>
    </w:p>
    <w:p w:rsidR="00F0740A" w:rsidRPr="00F3091F" w:rsidRDefault="00F0740A" w:rsidP="00E9696E">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3) </w:t>
      </w:r>
      <w:r w:rsidR="00E9696E">
        <w:rPr>
          <w:rFonts w:ascii="Times New Roman" w:hAnsi="Times New Roman" w:cs="Times New Roman"/>
          <w:sz w:val="24"/>
          <w:szCs w:val="24"/>
        </w:rPr>
        <w:t xml:space="preserve"> </w:t>
      </w:r>
      <w:r>
        <w:rPr>
          <w:rFonts w:ascii="Times New Roman" w:hAnsi="Times New Roman" w:cs="Times New Roman"/>
          <w:sz w:val="24"/>
          <w:szCs w:val="24"/>
        </w:rPr>
        <w:t>ознакомиться с документами Оператора</w:t>
      </w:r>
      <w:r w:rsidR="00926713">
        <w:rPr>
          <w:rFonts w:ascii="Times New Roman" w:hAnsi="Times New Roman" w:cs="Times New Roman"/>
          <w:sz w:val="24"/>
          <w:szCs w:val="24"/>
        </w:rPr>
        <w:t xml:space="preserve"> в области </w:t>
      </w:r>
      <w:r w:rsidR="00926713" w:rsidRPr="00F0740A">
        <w:rPr>
          <w:rFonts w:ascii="Times New Roman" w:hAnsi="Times New Roman" w:cs="Times New Roman"/>
          <w:sz w:val="24"/>
          <w:szCs w:val="24"/>
        </w:rPr>
        <w:t>персональных данных</w:t>
      </w:r>
      <w:r w:rsidR="00926713">
        <w:rPr>
          <w:rFonts w:ascii="Times New Roman" w:hAnsi="Times New Roman" w:cs="Times New Roman"/>
          <w:sz w:val="24"/>
          <w:szCs w:val="24"/>
        </w:rPr>
        <w:t xml:space="preserve"> и при наличии согласия подписать их</w:t>
      </w:r>
      <w:r w:rsidR="00F3091F">
        <w:rPr>
          <w:rFonts w:ascii="Times New Roman" w:hAnsi="Times New Roman" w:cs="Times New Roman"/>
          <w:sz w:val="24"/>
          <w:szCs w:val="24"/>
        </w:rPr>
        <w:t xml:space="preserve">, в том числе путем использования </w:t>
      </w:r>
      <w:r w:rsidR="00F3091F" w:rsidRPr="00F3091F">
        <w:rPr>
          <w:rFonts w:ascii="Times New Roman" w:hAnsi="Times New Roman" w:cs="Times New Roman"/>
          <w:spacing w:val="-3"/>
          <w:sz w:val="24"/>
          <w:szCs w:val="24"/>
          <w:shd w:val="clear" w:color="auto" w:fill="FFFFFF"/>
        </w:rPr>
        <w:t>чек</w:t>
      </w:r>
      <w:r w:rsidR="00F3091F">
        <w:rPr>
          <w:rFonts w:ascii="Times New Roman" w:hAnsi="Times New Roman" w:cs="Times New Roman"/>
          <w:spacing w:val="-3"/>
          <w:sz w:val="24"/>
          <w:szCs w:val="24"/>
          <w:shd w:val="clear" w:color="auto" w:fill="FFFFFF"/>
        </w:rPr>
        <w:t>-</w:t>
      </w:r>
      <w:r w:rsidR="00F3091F" w:rsidRPr="00F3091F">
        <w:rPr>
          <w:rFonts w:ascii="Times New Roman" w:hAnsi="Times New Roman" w:cs="Times New Roman"/>
          <w:spacing w:val="-3"/>
          <w:sz w:val="24"/>
          <w:szCs w:val="24"/>
          <w:shd w:val="clear" w:color="auto" w:fill="FFFFFF"/>
        </w:rPr>
        <w:t>бокс</w:t>
      </w:r>
      <w:r w:rsidR="00F3091F">
        <w:rPr>
          <w:rFonts w:ascii="Times New Roman" w:hAnsi="Times New Roman" w:cs="Times New Roman"/>
          <w:spacing w:val="-3"/>
          <w:sz w:val="24"/>
          <w:szCs w:val="24"/>
          <w:shd w:val="clear" w:color="auto" w:fill="FFFFFF"/>
        </w:rPr>
        <w:t>а</w:t>
      </w:r>
      <w:r w:rsidR="00F3091F" w:rsidRPr="00F3091F">
        <w:rPr>
          <w:rFonts w:ascii="Times New Roman" w:hAnsi="Times New Roman" w:cs="Times New Roman"/>
          <w:spacing w:val="-3"/>
          <w:sz w:val="24"/>
          <w:szCs w:val="24"/>
          <w:shd w:val="clear" w:color="auto" w:fill="FFFFFF"/>
        </w:rPr>
        <w:t xml:space="preserve"> о согласии</w:t>
      </w:r>
      <w:r w:rsidR="00F3091F">
        <w:rPr>
          <w:rFonts w:ascii="Times New Roman" w:hAnsi="Times New Roman" w:cs="Times New Roman"/>
          <w:spacing w:val="-3"/>
          <w:sz w:val="24"/>
          <w:szCs w:val="24"/>
          <w:shd w:val="clear" w:color="auto" w:fill="FFFFFF"/>
        </w:rPr>
        <w:t xml:space="preserve"> на обработку </w:t>
      </w:r>
      <w:r w:rsidR="00F3091F" w:rsidRPr="00932BC2">
        <w:rPr>
          <w:rFonts w:ascii="Times New Roman" w:hAnsi="Times New Roman" w:cs="Times New Roman"/>
          <w:sz w:val="24"/>
          <w:szCs w:val="24"/>
        </w:rPr>
        <w:t>персональных данных</w:t>
      </w:r>
      <w:r w:rsidR="00F3091F">
        <w:rPr>
          <w:rFonts w:ascii="Times New Roman" w:hAnsi="Times New Roman" w:cs="Times New Roman"/>
          <w:sz w:val="24"/>
          <w:szCs w:val="24"/>
        </w:rPr>
        <w:t xml:space="preserve"> на сайте Оператора</w:t>
      </w:r>
      <w:r w:rsidR="00F3091F" w:rsidRPr="00F3091F">
        <w:rPr>
          <w:rFonts w:ascii="Times New Roman" w:hAnsi="Times New Roman" w:cs="Times New Roman"/>
          <w:spacing w:val="-3"/>
          <w:sz w:val="24"/>
          <w:szCs w:val="24"/>
          <w:shd w:val="clear" w:color="auto" w:fill="FFFFFF"/>
        </w:rPr>
        <w:t>,</w:t>
      </w:r>
    </w:p>
    <w:p w:rsidR="00F0740A" w:rsidRPr="00F0740A" w:rsidRDefault="00F0740A" w:rsidP="00E9696E">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696E">
        <w:rPr>
          <w:rFonts w:ascii="Times New Roman" w:hAnsi="Times New Roman" w:cs="Times New Roman"/>
          <w:sz w:val="24"/>
          <w:szCs w:val="24"/>
        </w:rPr>
        <w:t>4</w:t>
      </w:r>
      <w:r>
        <w:rPr>
          <w:rFonts w:ascii="Times New Roman" w:hAnsi="Times New Roman" w:cs="Times New Roman"/>
          <w:sz w:val="24"/>
          <w:szCs w:val="24"/>
        </w:rPr>
        <w:t>)</w:t>
      </w:r>
      <w:r w:rsidR="00E9696E">
        <w:rPr>
          <w:rFonts w:ascii="Times New Roman" w:hAnsi="Times New Roman" w:cs="Times New Roman"/>
          <w:sz w:val="24"/>
          <w:szCs w:val="24"/>
        </w:rPr>
        <w:t xml:space="preserve"> </w:t>
      </w:r>
      <w:r w:rsidRPr="00F0740A">
        <w:rPr>
          <w:rFonts w:ascii="Times New Roman" w:hAnsi="Times New Roman" w:cs="Times New Roman"/>
          <w:sz w:val="24"/>
          <w:szCs w:val="24"/>
        </w:rPr>
        <w:t>соблюдать положения, установленные настоящ</w:t>
      </w:r>
      <w:r>
        <w:rPr>
          <w:rFonts w:ascii="Times New Roman" w:hAnsi="Times New Roman" w:cs="Times New Roman"/>
          <w:sz w:val="24"/>
          <w:szCs w:val="24"/>
        </w:rPr>
        <w:t>ей</w:t>
      </w:r>
      <w:r w:rsidRPr="00F0740A">
        <w:rPr>
          <w:rFonts w:ascii="Times New Roman" w:hAnsi="Times New Roman" w:cs="Times New Roman"/>
          <w:sz w:val="24"/>
          <w:szCs w:val="24"/>
        </w:rPr>
        <w:t xml:space="preserve"> Пол</w:t>
      </w:r>
      <w:r>
        <w:rPr>
          <w:rFonts w:ascii="Times New Roman" w:hAnsi="Times New Roman" w:cs="Times New Roman"/>
          <w:sz w:val="24"/>
          <w:szCs w:val="24"/>
        </w:rPr>
        <w:t xml:space="preserve">итикой </w:t>
      </w:r>
      <w:r w:rsidRPr="00A9215C">
        <w:rPr>
          <w:rFonts w:ascii="Times New Roman" w:hAnsi="Times New Roman" w:cs="Times New Roman"/>
          <w:color w:val="000000"/>
          <w:sz w:val="24"/>
          <w:szCs w:val="24"/>
        </w:rPr>
        <w:t>обработки персональных данных</w:t>
      </w:r>
      <w:r w:rsidR="00926713">
        <w:rPr>
          <w:rFonts w:ascii="Times New Roman" w:hAnsi="Times New Roman" w:cs="Times New Roman"/>
          <w:color w:val="000000"/>
          <w:sz w:val="24"/>
          <w:szCs w:val="24"/>
        </w:rPr>
        <w:t xml:space="preserve">, иными документами </w:t>
      </w:r>
      <w:r w:rsidR="00926713">
        <w:rPr>
          <w:rFonts w:ascii="Times New Roman" w:hAnsi="Times New Roman" w:cs="Times New Roman"/>
          <w:sz w:val="24"/>
          <w:szCs w:val="24"/>
        </w:rPr>
        <w:t xml:space="preserve">в области </w:t>
      </w:r>
      <w:r w:rsidR="00926713" w:rsidRPr="00F0740A">
        <w:rPr>
          <w:rFonts w:ascii="Times New Roman" w:hAnsi="Times New Roman" w:cs="Times New Roman"/>
          <w:sz w:val="24"/>
          <w:szCs w:val="24"/>
        </w:rPr>
        <w:t>персональных данных</w:t>
      </w:r>
      <w:r w:rsidR="00926713">
        <w:rPr>
          <w:rFonts w:ascii="Times New Roman" w:hAnsi="Times New Roman" w:cs="Times New Roman"/>
          <w:sz w:val="24"/>
          <w:szCs w:val="24"/>
        </w:rPr>
        <w:t>, р</w:t>
      </w:r>
      <w:r w:rsidR="00926713">
        <w:rPr>
          <w:rFonts w:ascii="Times New Roman" w:hAnsi="Times New Roman" w:cs="Times New Roman"/>
          <w:color w:val="000000"/>
          <w:sz w:val="24"/>
          <w:szCs w:val="24"/>
        </w:rPr>
        <w:t xml:space="preserve">азмещенными Оператором в </w:t>
      </w:r>
      <w:r w:rsidR="00926713" w:rsidRPr="00926713">
        <w:rPr>
          <w:rFonts w:ascii="Times New Roman" w:hAnsi="Times New Roman" w:cs="Times New Roman"/>
          <w:sz w:val="24"/>
          <w:szCs w:val="24"/>
        </w:rPr>
        <w:t>неограниченн</w:t>
      </w:r>
      <w:r w:rsidR="00926713">
        <w:rPr>
          <w:rFonts w:ascii="Times New Roman" w:hAnsi="Times New Roman" w:cs="Times New Roman"/>
          <w:sz w:val="24"/>
          <w:szCs w:val="24"/>
        </w:rPr>
        <w:t>ом</w:t>
      </w:r>
      <w:r w:rsidR="00926713" w:rsidRPr="00926713">
        <w:rPr>
          <w:rFonts w:ascii="Times New Roman" w:hAnsi="Times New Roman" w:cs="Times New Roman"/>
          <w:sz w:val="24"/>
          <w:szCs w:val="24"/>
        </w:rPr>
        <w:t xml:space="preserve"> доступ</w:t>
      </w:r>
      <w:r w:rsidR="00926713">
        <w:rPr>
          <w:rFonts w:ascii="Times New Roman" w:hAnsi="Times New Roman" w:cs="Times New Roman"/>
          <w:sz w:val="24"/>
          <w:szCs w:val="24"/>
        </w:rPr>
        <w:t>е</w:t>
      </w:r>
      <w:r w:rsidR="00F3091F">
        <w:rPr>
          <w:rFonts w:ascii="Times New Roman" w:hAnsi="Times New Roman" w:cs="Times New Roman"/>
          <w:sz w:val="24"/>
          <w:szCs w:val="24"/>
        </w:rPr>
        <w:t>.</w:t>
      </w:r>
    </w:p>
    <w:p w:rsidR="00F0740A" w:rsidRPr="00932BC2" w:rsidRDefault="00F0740A" w:rsidP="00E9696E">
      <w:pPr>
        <w:autoSpaceDE w:val="0"/>
        <w:autoSpaceDN w:val="0"/>
        <w:adjustRightInd w:val="0"/>
        <w:spacing w:after="0" w:line="276" w:lineRule="auto"/>
        <w:jc w:val="both"/>
        <w:rPr>
          <w:rFonts w:ascii="Times New Roman" w:hAnsi="Times New Roman" w:cs="Times New Roman"/>
          <w:sz w:val="24"/>
          <w:szCs w:val="24"/>
        </w:rPr>
      </w:pPr>
    </w:p>
    <w:p w:rsidR="0080545E" w:rsidRDefault="00D1646D" w:rsidP="0017796D">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1.</w:t>
      </w:r>
      <w:r w:rsidR="00E57FC6">
        <w:rPr>
          <w:rFonts w:ascii="Times New Roman" w:hAnsi="Times New Roman" w:cs="Times New Roman"/>
          <w:sz w:val="24"/>
          <w:szCs w:val="24"/>
        </w:rPr>
        <w:t>1</w:t>
      </w:r>
      <w:r w:rsidR="00C3464E">
        <w:rPr>
          <w:rFonts w:ascii="Times New Roman" w:hAnsi="Times New Roman" w:cs="Times New Roman"/>
          <w:sz w:val="24"/>
          <w:szCs w:val="24"/>
          <w:lang w:val="en-US"/>
        </w:rPr>
        <w:t>2</w:t>
      </w:r>
      <w:r w:rsidRPr="00932BC2">
        <w:rPr>
          <w:rFonts w:ascii="Times New Roman" w:hAnsi="Times New Roman" w:cs="Times New Roman"/>
          <w:sz w:val="24"/>
          <w:szCs w:val="24"/>
        </w:rPr>
        <w:t>.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D1646D" w:rsidRDefault="00D1646D" w:rsidP="0017796D">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lastRenderedPageBreak/>
        <w:t>1.</w:t>
      </w:r>
      <w:r w:rsidR="00E57FC6">
        <w:rPr>
          <w:rFonts w:ascii="Times New Roman" w:hAnsi="Times New Roman" w:cs="Times New Roman"/>
          <w:sz w:val="24"/>
          <w:szCs w:val="24"/>
        </w:rPr>
        <w:t>1</w:t>
      </w:r>
      <w:r w:rsidR="00C3464E">
        <w:rPr>
          <w:rFonts w:ascii="Times New Roman" w:hAnsi="Times New Roman" w:cs="Times New Roman"/>
          <w:sz w:val="24"/>
          <w:szCs w:val="24"/>
          <w:lang w:val="en-US"/>
        </w:rPr>
        <w:t>3</w:t>
      </w:r>
      <w:r w:rsidRPr="00932BC2">
        <w:rPr>
          <w:rFonts w:ascii="Times New Roman" w:hAnsi="Times New Roman" w:cs="Times New Roman"/>
          <w:sz w:val="24"/>
          <w:szCs w:val="24"/>
        </w:rPr>
        <w:t xml:space="preserve">. Ответственность за нарушение требований законодательства Российской Федерации и нормативных актов ООО </w:t>
      </w:r>
      <w:r w:rsidR="008B74F4">
        <w:rPr>
          <w:rFonts w:ascii="Times New Roman" w:hAnsi="Times New Roman" w:cs="Times New Roman"/>
          <w:sz w:val="24"/>
          <w:szCs w:val="24"/>
        </w:rPr>
        <w:t>«</w:t>
      </w:r>
      <w:r w:rsidR="00E57FC6">
        <w:rPr>
          <w:rFonts w:ascii="Times New Roman" w:hAnsi="Times New Roman" w:cs="Times New Roman"/>
          <w:sz w:val="24"/>
          <w:szCs w:val="24"/>
        </w:rPr>
        <w:t>Династия</w:t>
      </w:r>
      <w:r w:rsidR="008B74F4">
        <w:rPr>
          <w:rFonts w:ascii="Times New Roman" w:hAnsi="Times New Roman" w:cs="Times New Roman"/>
          <w:sz w:val="24"/>
          <w:szCs w:val="24"/>
        </w:rPr>
        <w:t>»</w:t>
      </w:r>
      <w:r w:rsidRPr="00932BC2">
        <w:rPr>
          <w:rFonts w:ascii="Times New Roman" w:hAnsi="Times New Roman" w:cs="Times New Roman"/>
          <w:sz w:val="24"/>
          <w:szCs w:val="24"/>
        </w:rPr>
        <w:t xml:space="preserve"> в сфере обработки и защиты персональных данных определяется в соответствии с законодательством Российской Федерации.</w:t>
      </w:r>
    </w:p>
    <w:p w:rsidR="00E57FC6" w:rsidRPr="00932BC2" w:rsidRDefault="00E57FC6" w:rsidP="0017796D">
      <w:pPr>
        <w:autoSpaceDE w:val="0"/>
        <w:autoSpaceDN w:val="0"/>
        <w:adjustRightInd w:val="0"/>
        <w:spacing w:after="0" w:line="276" w:lineRule="auto"/>
        <w:jc w:val="both"/>
        <w:rPr>
          <w:rFonts w:ascii="Times New Roman" w:hAnsi="Times New Roman" w:cs="Times New Roman"/>
          <w:sz w:val="24"/>
          <w:szCs w:val="24"/>
        </w:rPr>
      </w:pPr>
    </w:p>
    <w:p w:rsidR="00E57FC6" w:rsidRPr="00932BC2" w:rsidRDefault="00E57FC6" w:rsidP="0017796D">
      <w:pPr>
        <w:autoSpaceDE w:val="0"/>
        <w:autoSpaceDN w:val="0"/>
        <w:adjustRightInd w:val="0"/>
        <w:spacing w:after="0" w:line="276" w:lineRule="auto"/>
        <w:jc w:val="center"/>
        <w:rPr>
          <w:rFonts w:ascii="Times New Roman" w:hAnsi="Times New Roman" w:cs="Times New Roman"/>
          <w:sz w:val="24"/>
          <w:szCs w:val="24"/>
        </w:rPr>
      </w:pPr>
      <w:r w:rsidRPr="00932BC2">
        <w:rPr>
          <w:rFonts w:ascii="Times New Roman" w:hAnsi="Times New Roman" w:cs="Times New Roman"/>
          <w:b/>
          <w:bCs/>
          <w:sz w:val="24"/>
          <w:szCs w:val="24"/>
        </w:rPr>
        <w:t>2. Цели сбора персональных данных</w:t>
      </w:r>
    </w:p>
    <w:p w:rsidR="00E57FC6" w:rsidRPr="00932BC2" w:rsidRDefault="00E57FC6" w:rsidP="0017796D">
      <w:pPr>
        <w:autoSpaceDE w:val="0"/>
        <w:autoSpaceDN w:val="0"/>
        <w:adjustRightInd w:val="0"/>
        <w:spacing w:after="0" w:line="276" w:lineRule="auto"/>
        <w:jc w:val="both"/>
        <w:rPr>
          <w:rFonts w:ascii="Times New Roman" w:hAnsi="Times New Roman" w:cs="Times New Roman"/>
          <w:sz w:val="24"/>
          <w:szCs w:val="24"/>
        </w:rPr>
      </w:pPr>
    </w:p>
    <w:p w:rsidR="0011375E" w:rsidRDefault="00E57FC6" w:rsidP="0011375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1375E" w:rsidRDefault="00E57FC6" w:rsidP="0011375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2.2. Обработке подлежат только персональные данные, которые отвечают целям их обработки.</w:t>
      </w:r>
      <w:bookmarkStart w:id="1" w:name="Par57"/>
      <w:bookmarkEnd w:id="1"/>
    </w:p>
    <w:p w:rsidR="00E57FC6" w:rsidRPr="00932BC2" w:rsidRDefault="00E57FC6" w:rsidP="0011375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2.3. Обработка Оператором персональных данных осуществляется в следующих целях:</w:t>
      </w:r>
    </w:p>
    <w:p w:rsidR="0069674F" w:rsidRDefault="00E57FC6" w:rsidP="00E9696E">
      <w:pPr>
        <w:numPr>
          <w:ilvl w:val="0"/>
          <w:numId w:val="28"/>
        </w:numPr>
        <w:tabs>
          <w:tab w:val="left" w:pos="540"/>
        </w:tabs>
        <w:autoSpaceDE w:val="0"/>
        <w:autoSpaceDN w:val="0"/>
        <w:adjustRightInd w:val="0"/>
        <w:spacing w:after="0" w:line="276" w:lineRule="auto"/>
        <w:jc w:val="both"/>
        <w:rPr>
          <w:rFonts w:ascii="Times New Roman" w:hAnsi="Times New Roman" w:cs="Times New Roman"/>
          <w:sz w:val="24"/>
          <w:szCs w:val="24"/>
        </w:rPr>
      </w:pPr>
      <w:r w:rsidRPr="0069674F">
        <w:rPr>
          <w:rFonts w:ascii="Times New Roman" w:hAnsi="Times New Roman" w:cs="Times New Roman"/>
          <w:sz w:val="24"/>
          <w:szCs w:val="24"/>
        </w:rPr>
        <w:t xml:space="preserve">осуществление своей деятельности в соответствии с уставом ООО </w:t>
      </w:r>
      <w:r w:rsidR="008B74F4">
        <w:rPr>
          <w:rFonts w:ascii="Times New Roman" w:hAnsi="Times New Roman" w:cs="Times New Roman"/>
          <w:sz w:val="24"/>
          <w:szCs w:val="24"/>
        </w:rPr>
        <w:t>«</w:t>
      </w:r>
      <w:r w:rsidRPr="0069674F">
        <w:rPr>
          <w:rFonts w:ascii="Times New Roman" w:hAnsi="Times New Roman" w:cs="Times New Roman"/>
          <w:sz w:val="24"/>
          <w:szCs w:val="24"/>
        </w:rPr>
        <w:t>Династия</w:t>
      </w:r>
      <w:r w:rsidR="008B74F4">
        <w:rPr>
          <w:rFonts w:ascii="Times New Roman" w:hAnsi="Times New Roman" w:cs="Times New Roman"/>
          <w:sz w:val="24"/>
          <w:szCs w:val="24"/>
        </w:rPr>
        <w:t>»</w:t>
      </w:r>
      <w:r w:rsidRPr="0069674F">
        <w:rPr>
          <w:rFonts w:ascii="Times New Roman" w:hAnsi="Times New Roman" w:cs="Times New Roman"/>
          <w:sz w:val="24"/>
          <w:szCs w:val="24"/>
        </w:rPr>
        <w:t xml:space="preserve">, в том числе </w:t>
      </w:r>
      <w:r w:rsidR="0069674F" w:rsidRPr="0069674F">
        <w:rPr>
          <w:rFonts w:ascii="Times New Roman" w:hAnsi="Times New Roman" w:cs="Times New Roman"/>
          <w:sz w:val="24"/>
          <w:szCs w:val="24"/>
        </w:rPr>
        <w:t>осуществлени</w:t>
      </w:r>
      <w:r w:rsidR="0069674F">
        <w:rPr>
          <w:rFonts w:ascii="Times New Roman" w:hAnsi="Times New Roman" w:cs="Times New Roman"/>
          <w:sz w:val="24"/>
          <w:szCs w:val="24"/>
        </w:rPr>
        <w:t>е</w:t>
      </w:r>
      <w:r w:rsidR="0069674F" w:rsidRPr="0069674F">
        <w:rPr>
          <w:rFonts w:ascii="Times New Roman" w:hAnsi="Times New Roman" w:cs="Times New Roman"/>
          <w:sz w:val="24"/>
          <w:szCs w:val="24"/>
        </w:rPr>
        <w:t xml:space="preserve"> медицинской деятельности в соответствии с имеющимися лицензиями;</w:t>
      </w:r>
    </w:p>
    <w:p w:rsidR="00E57FC6" w:rsidRDefault="00E57FC6" w:rsidP="00E9696E">
      <w:pPr>
        <w:numPr>
          <w:ilvl w:val="0"/>
          <w:numId w:val="28"/>
        </w:numPr>
        <w:tabs>
          <w:tab w:val="left" w:pos="540"/>
        </w:tabs>
        <w:autoSpaceDE w:val="0"/>
        <w:autoSpaceDN w:val="0"/>
        <w:adjustRightInd w:val="0"/>
        <w:spacing w:after="0" w:line="276" w:lineRule="auto"/>
        <w:jc w:val="both"/>
        <w:rPr>
          <w:rFonts w:ascii="Times New Roman" w:hAnsi="Times New Roman" w:cs="Times New Roman"/>
          <w:sz w:val="24"/>
          <w:szCs w:val="24"/>
        </w:rPr>
      </w:pPr>
      <w:r w:rsidRPr="0069674F">
        <w:rPr>
          <w:rFonts w:ascii="Times New Roman" w:hAnsi="Times New Roman" w:cs="Times New Roman"/>
          <w:sz w:val="24"/>
          <w:szCs w:val="24"/>
        </w:rPr>
        <w:t>заключение и исполнение договоров с контрагентами;</w:t>
      </w:r>
    </w:p>
    <w:p w:rsidR="00290C66" w:rsidRPr="00290C66" w:rsidRDefault="00290C66" w:rsidP="00E9696E">
      <w:pPr>
        <w:pStyle w:val="a5"/>
        <w:numPr>
          <w:ilvl w:val="0"/>
          <w:numId w:val="28"/>
        </w:numPr>
        <w:shd w:val="clear" w:color="auto" w:fill="FFFFFF"/>
        <w:spacing w:after="0" w:line="276" w:lineRule="auto"/>
        <w:jc w:val="both"/>
        <w:rPr>
          <w:rFonts w:ascii="Times New Roman" w:eastAsia="Times New Roman" w:hAnsi="Times New Roman" w:cs="Times New Roman"/>
          <w:color w:val="333333"/>
          <w:sz w:val="24"/>
          <w:szCs w:val="24"/>
          <w:lang w:eastAsia="ru-RU"/>
        </w:rPr>
      </w:pPr>
      <w:r w:rsidRPr="00290C66">
        <w:rPr>
          <w:rFonts w:ascii="Times New Roman" w:hAnsi="Times New Roman" w:cs="Times New Roman"/>
          <w:sz w:val="24"/>
          <w:szCs w:val="24"/>
        </w:rPr>
        <w:t>исполнение трудового законодательства в рамках трудовых и иных непосредственно связанных с ним отношений, в том числе</w:t>
      </w:r>
      <w:r w:rsidR="0017796D">
        <w:rPr>
          <w:rFonts w:ascii="Times New Roman" w:hAnsi="Times New Roman" w:cs="Times New Roman"/>
          <w:sz w:val="24"/>
          <w:szCs w:val="24"/>
        </w:rPr>
        <w:t>:</w:t>
      </w:r>
      <w:r w:rsidRPr="00290C66">
        <w:rPr>
          <w:rFonts w:ascii="Times New Roman" w:hAnsi="Times New Roman" w:cs="Times New Roman"/>
          <w:sz w:val="24"/>
          <w:szCs w:val="24"/>
        </w:rPr>
        <w:t xml:space="preserve">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 </w:t>
      </w:r>
      <w:r w:rsidRPr="00290C66">
        <w:rPr>
          <w:rFonts w:ascii="Times New Roman" w:eastAsia="Times New Roman" w:hAnsi="Times New Roman" w:cs="Times New Roman"/>
          <w:color w:val="333333"/>
          <w:sz w:val="24"/>
          <w:szCs w:val="24"/>
          <w:lang w:eastAsia="ru-RU"/>
        </w:rPr>
        <w:t>предоставлени</w:t>
      </w:r>
      <w:r>
        <w:rPr>
          <w:rFonts w:ascii="Times New Roman" w:eastAsia="Times New Roman" w:hAnsi="Times New Roman" w:cs="Times New Roman"/>
          <w:color w:val="333333"/>
          <w:sz w:val="24"/>
          <w:szCs w:val="24"/>
          <w:lang w:eastAsia="ru-RU"/>
        </w:rPr>
        <w:t>е</w:t>
      </w:r>
      <w:r w:rsidRPr="00290C66">
        <w:rPr>
          <w:rFonts w:ascii="Times New Roman" w:eastAsia="Times New Roman" w:hAnsi="Times New Roman" w:cs="Times New Roman"/>
          <w:color w:val="333333"/>
          <w:sz w:val="24"/>
          <w:szCs w:val="24"/>
          <w:lang w:eastAsia="ru-RU"/>
        </w:rPr>
        <w:t xml:space="preserve"> сведений в банк</w:t>
      </w:r>
      <w:r>
        <w:rPr>
          <w:rFonts w:ascii="Times New Roman" w:eastAsia="Times New Roman" w:hAnsi="Times New Roman" w:cs="Times New Roman"/>
          <w:color w:val="333333"/>
          <w:sz w:val="24"/>
          <w:szCs w:val="24"/>
          <w:lang w:eastAsia="ru-RU"/>
        </w:rPr>
        <w:t>и</w:t>
      </w:r>
      <w:r w:rsidRPr="00290C66">
        <w:rPr>
          <w:rFonts w:ascii="Times New Roman" w:eastAsia="Times New Roman" w:hAnsi="Times New Roman" w:cs="Times New Roman"/>
          <w:color w:val="333333"/>
          <w:sz w:val="24"/>
          <w:szCs w:val="24"/>
          <w:lang w:eastAsia="ru-RU"/>
        </w:rPr>
        <w:t xml:space="preserve"> для оформления банковск</w:t>
      </w:r>
      <w:r>
        <w:rPr>
          <w:rFonts w:ascii="Times New Roman" w:eastAsia="Times New Roman" w:hAnsi="Times New Roman" w:cs="Times New Roman"/>
          <w:color w:val="333333"/>
          <w:sz w:val="24"/>
          <w:szCs w:val="24"/>
          <w:lang w:eastAsia="ru-RU"/>
        </w:rPr>
        <w:t>их</w:t>
      </w:r>
      <w:r w:rsidRPr="00290C66">
        <w:rPr>
          <w:rFonts w:ascii="Times New Roman" w:eastAsia="Times New Roman" w:hAnsi="Times New Roman" w:cs="Times New Roman"/>
          <w:color w:val="333333"/>
          <w:sz w:val="24"/>
          <w:szCs w:val="24"/>
          <w:lang w:eastAsia="ru-RU"/>
        </w:rPr>
        <w:t xml:space="preserve"> карт и перечисления заработной платы на карты, третьим лицам для оформления полиса ДМС, а также предоставлени</w:t>
      </w:r>
      <w:r>
        <w:rPr>
          <w:rFonts w:ascii="Times New Roman" w:eastAsia="Times New Roman" w:hAnsi="Times New Roman" w:cs="Times New Roman"/>
          <w:color w:val="333333"/>
          <w:sz w:val="24"/>
          <w:szCs w:val="24"/>
          <w:lang w:eastAsia="ru-RU"/>
        </w:rPr>
        <w:t>е</w:t>
      </w:r>
      <w:r w:rsidRPr="00290C66">
        <w:rPr>
          <w:rFonts w:ascii="Times New Roman" w:eastAsia="Times New Roman" w:hAnsi="Times New Roman" w:cs="Times New Roman"/>
          <w:color w:val="333333"/>
          <w:sz w:val="24"/>
          <w:szCs w:val="24"/>
          <w:lang w:eastAsia="ru-RU"/>
        </w:rPr>
        <w:t xml:space="preserve"> сведений в случаях, предусмотренных иными нормативно-правовыми актами</w:t>
      </w:r>
      <w:r w:rsidR="00E9696E">
        <w:rPr>
          <w:rFonts w:ascii="Times New Roman" w:eastAsia="Times New Roman" w:hAnsi="Times New Roman" w:cs="Times New Roman"/>
          <w:color w:val="333333"/>
          <w:sz w:val="24"/>
          <w:szCs w:val="24"/>
          <w:lang w:eastAsia="ru-RU"/>
        </w:rPr>
        <w:t>.</w:t>
      </w:r>
    </w:p>
    <w:p w:rsidR="00E57FC6" w:rsidRPr="00932BC2" w:rsidRDefault="00E57FC6" w:rsidP="0017796D">
      <w:pPr>
        <w:autoSpaceDE w:val="0"/>
        <w:autoSpaceDN w:val="0"/>
        <w:adjustRightInd w:val="0"/>
        <w:spacing w:before="260"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rsidR="00E57FC6" w:rsidRPr="00932BC2" w:rsidRDefault="00E57FC6" w:rsidP="0017796D">
      <w:pPr>
        <w:autoSpaceDE w:val="0"/>
        <w:autoSpaceDN w:val="0"/>
        <w:adjustRightInd w:val="0"/>
        <w:spacing w:after="0" w:line="276" w:lineRule="auto"/>
        <w:jc w:val="both"/>
        <w:rPr>
          <w:rFonts w:ascii="Times New Roman" w:hAnsi="Times New Roman" w:cs="Times New Roman"/>
          <w:sz w:val="24"/>
          <w:szCs w:val="24"/>
        </w:rPr>
      </w:pPr>
    </w:p>
    <w:p w:rsidR="00E57FC6" w:rsidRPr="00932BC2" w:rsidRDefault="00E57FC6" w:rsidP="0017796D">
      <w:pPr>
        <w:autoSpaceDE w:val="0"/>
        <w:autoSpaceDN w:val="0"/>
        <w:adjustRightInd w:val="0"/>
        <w:spacing w:after="0" w:line="276" w:lineRule="auto"/>
        <w:jc w:val="center"/>
        <w:rPr>
          <w:rFonts w:ascii="Times New Roman" w:hAnsi="Times New Roman" w:cs="Times New Roman"/>
          <w:sz w:val="24"/>
          <w:szCs w:val="24"/>
        </w:rPr>
      </w:pPr>
      <w:r w:rsidRPr="00932BC2">
        <w:rPr>
          <w:rFonts w:ascii="Times New Roman" w:hAnsi="Times New Roman" w:cs="Times New Roman"/>
          <w:b/>
          <w:bCs/>
          <w:sz w:val="24"/>
          <w:szCs w:val="24"/>
        </w:rPr>
        <w:t>3. Правовые основания обработки персональных данных</w:t>
      </w:r>
    </w:p>
    <w:p w:rsidR="00E57FC6" w:rsidRPr="00932BC2" w:rsidRDefault="00E57FC6" w:rsidP="0017796D">
      <w:pPr>
        <w:autoSpaceDE w:val="0"/>
        <w:autoSpaceDN w:val="0"/>
        <w:adjustRightInd w:val="0"/>
        <w:spacing w:after="0" w:line="276" w:lineRule="auto"/>
        <w:jc w:val="both"/>
        <w:rPr>
          <w:rFonts w:ascii="Times New Roman" w:hAnsi="Times New Roman" w:cs="Times New Roman"/>
          <w:sz w:val="24"/>
          <w:szCs w:val="24"/>
        </w:rPr>
      </w:pPr>
    </w:p>
    <w:p w:rsidR="00E57FC6" w:rsidRPr="00932BC2" w:rsidRDefault="00E57FC6" w:rsidP="0017796D">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E57FC6" w:rsidRDefault="009819F1" w:rsidP="0017796D">
      <w:pPr>
        <w:numPr>
          <w:ilvl w:val="0"/>
          <w:numId w:val="29"/>
        </w:numPr>
        <w:tabs>
          <w:tab w:val="left" w:pos="540"/>
        </w:tabs>
        <w:autoSpaceDE w:val="0"/>
        <w:autoSpaceDN w:val="0"/>
        <w:adjustRightInd w:val="0"/>
        <w:spacing w:after="0" w:line="276" w:lineRule="auto"/>
        <w:jc w:val="both"/>
        <w:rPr>
          <w:rFonts w:ascii="Times New Roman" w:hAnsi="Times New Roman" w:cs="Times New Roman"/>
          <w:sz w:val="24"/>
          <w:szCs w:val="24"/>
        </w:rPr>
      </w:pPr>
      <w:hyperlink r:id="rId17" w:history="1">
        <w:r w:rsidR="00E57FC6" w:rsidRPr="00E57FC6">
          <w:rPr>
            <w:rFonts w:ascii="Times New Roman" w:hAnsi="Times New Roman" w:cs="Times New Roman"/>
            <w:sz w:val="24"/>
            <w:szCs w:val="24"/>
          </w:rPr>
          <w:t>Конституция</w:t>
        </w:r>
      </w:hyperlink>
      <w:r w:rsidR="00E57FC6" w:rsidRPr="00E57FC6">
        <w:rPr>
          <w:rFonts w:ascii="Times New Roman" w:hAnsi="Times New Roman" w:cs="Times New Roman"/>
          <w:sz w:val="24"/>
          <w:szCs w:val="24"/>
        </w:rPr>
        <w:t xml:space="preserve"> Российской Федерации;</w:t>
      </w:r>
    </w:p>
    <w:p w:rsidR="00E57FC6" w:rsidRPr="00E57FC6" w:rsidRDefault="00E57FC6" w:rsidP="0017796D">
      <w:pPr>
        <w:numPr>
          <w:ilvl w:val="0"/>
          <w:numId w:val="29"/>
        </w:numPr>
        <w:tabs>
          <w:tab w:val="left" w:pos="540"/>
        </w:tabs>
        <w:autoSpaceDE w:val="0"/>
        <w:autoSpaceDN w:val="0"/>
        <w:adjustRightInd w:val="0"/>
        <w:spacing w:after="0" w:line="276" w:lineRule="auto"/>
        <w:jc w:val="both"/>
        <w:rPr>
          <w:rFonts w:ascii="Times New Roman" w:hAnsi="Times New Roman" w:cs="Times New Roman"/>
          <w:sz w:val="24"/>
          <w:szCs w:val="24"/>
        </w:rPr>
      </w:pPr>
      <w:r w:rsidRPr="00E57FC6">
        <w:rPr>
          <w:rFonts w:ascii="Times New Roman" w:hAnsi="Times New Roman" w:cs="Times New Roman"/>
          <w:sz w:val="24"/>
          <w:szCs w:val="24"/>
        </w:rPr>
        <w:t xml:space="preserve">Гражданский </w:t>
      </w:r>
      <w:hyperlink r:id="rId18" w:history="1">
        <w:r w:rsidRPr="00E57FC6">
          <w:rPr>
            <w:rFonts w:ascii="Times New Roman" w:hAnsi="Times New Roman" w:cs="Times New Roman"/>
            <w:sz w:val="24"/>
            <w:szCs w:val="24"/>
          </w:rPr>
          <w:t>кодекс</w:t>
        </w:r>
      </w:hyperlink>
      <w:r w:rsidRPr="00E57FC6">
        <w:rPr>
          <w:rFonts w:ascii="Times New Roman" w:hAnsi="Times New Roman" w:cs="Times New Roman"/>
          <w:sz w:val="24"/>
          <w:szCs w:val="24"/>
        </w:rPr>
        <w:t xml:space="preserve"> Российской Федерации;</w:t>
      </w:r>
    </w:p>
    <w:p w:rsidR="00E57FC6" w:rsidRPr="00932BC2" w:rsidRDefault="00E57FC6" w:rsidP="0017796D">
      <w:pPr>
        <w:numPr>
          <w:ilvl w:val="0"/>
          <w:numId w:val="29"/>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Трудовой </w:t>
      </w:r>
      <w:hyperlink r:id="rId19" w:history="1">
        <w:r w:rsidRPr="00932BC2">
          <w:rPr>
            <w:rFonts w:ascii="Times New Roman" w:hAnsi="Times New Roman" w:cs="Times New Roman"/>
            <w:sz w:val="24"/>
            <w:szCs w:val="24"/>
          </w:rPr>
          <w:t>кодекс</w:t>
        </w:r>
      </w:hyperlink>
      <w:r w:rsidRPr="00932BC2">
        <w:rPr>
          <w:rFonts w:ascii="Times New Roman" w:hAnsi="Times New Roman" w:cs="Times New Roman"/>
          <w:sz w:val="24"/>
          <w:szCs w:val="24"/>
        </w:rPr>
        <w:t xml:space="preserve"> Российской Федерации;</w:t>
      </w:r>
    </w:p>
    <w:p w:rsidR="00E57FC6" w:rsidRPr="00932BC2" w:rsidRDefault="00E57FC6" w:rsidP="0017796D">
      <w:pPr>
        <w:numPr>
          <w:ilvl w:val="0"/>
          <w:numId w:val="29"/>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Налоговый </w:t>
      </w:r>
      <w:hyperlink r:id="rId20" w:history="1">
        <w:r w:rsidRPr="00932BC2">
          <w:rPr>
            <w:rFonts w:ascii="Times New Roman" w:hAnsi="Times New Roman" w:cs="Times New Roman"/>
            <w:sz w:val="24"/>
            <w:szCs w:val="24"/>
          </w:rPr>
          <w:t>кодекс</w:t>
        </w:r>
      </w:hyperlink>
      <w:r w:rsidRPr="00932BC2">
        <w:rPr>
          <w:rFonts w:ascii="Times New Roman" w:hAnsi="Times New Roman" w:cs="Times New Roman"/>
          <w:sz w:val="24"/>
          <w:szCs w:val="24"/>
        </w:rPr>
        <w:t xml:space="preserve"> Российской Федерации;</w:t>
      </w:r>
    </w:p>
    <w:p w:rsidR="00E57FC6" w:rsidRPr="00932BC2" w:rsidRDefault="00E57FC6" w:rsidP="0017796D">
      <w:pPr>
        <w:numPr>
          <w:ilvl w:val="0"/>
          <w:numId w:val="29"/>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Федеральный </w:t>
      </w:r>
      <w:hyperlink r:id="rId21" w:history="1">
        <w:r w:rsidRPr="00932BC2">
          <w:rPr>
            <w:rFonts w:ascii="Times New Roman" w:hAnsi="Times New Roman" w:cs="Times New Roman"/>
            <w:sz w:val="24"/>
            <w:szCs w:val="24"/>
          </w:rPr>
          <w:t>закон</w:t>
        </w:r>
      </w:hyperlink>
      <w:r w:rsidRPr="00932BC2">
        <w:rPr>
          <w:rFonts w:ascii="Times New Roman" w:hAnsi="Times New Roman" w:cs="Times New Roman"/>
          <w:sz w:val="24"/>
          <w:szCs w:val="24"/>
        </w:rPr>
        <w:t xml:space="preserve"> от 08.02.1998 </w:t>
      </w:r>
      <w:r>
        <w:rPr>
          <w:rFonts w:ascii="Times New Roman" w:hAnsi="Times New Roman" w:cs="Times New Roman"/>
          <w:sz w:val="24"/>
          <w:szCs w:val="24"/>
        </w:rPr>
        <w:t>№</w:t>
      </w:r>
      <w:r w:rsidRPr="00932BC2">
        <w:rPr>
          <w:rFonts w:ascii="Times New Roman" w:hAnsi="Times New Roman" w:cs="Times New Roman"/>
          <w:sz w:val="24"/>
          <w:szCs w:val="24"/>
        </w:rPr>
        <w:t xml:space="preserve"> 14-ФЗ </w:t>
      </w:r>
      <w:r w:rsidR="008B74F4">
        <w:rPr>
          <w:rFonts w:ascii="Times New Roman" w:hAnsi="Times New Roman" w:cs="Times New Roman"/>
          <w:sz w:val="24"/>
          <w:szCs w:val="24"/>
        </w:rPr>
        <w:t>«</w:t>
      </w:r>
      <w:r w:rsidRPr="00932BC2">
        <w:rPr>
          <w:rFonts w:ascii="Times New Roman" w:hAnsi="Times New Roman" w:cs="Times New Roman"/>
          <w:sz w:val="24"/>
          <w:szCs w:val="24"/>
        </w:rPr>
        <w:t>Об обществах с ограниченной ответственностью</w:t>
      </w:r>
      <w:r w:rsidR="008B74F4">
        <w:rPr>
          <w:rFonts w:ascii="Times New Roman" w:hAnsi="Times New Roman" w:cs="Times New Roman"/>
          <w:sz w:val="24"/>
          <w:szCs w:val="24"/>
        </w:rPr>
        <w:t>»</w:t>
      </w:r>
      <w:r w:rsidRPr="00932BC2">
        <w:rPr>
          <w:rFonts w:ascii="Times New Roman" w:hAnsi="Times New Roman" w:cs="Times New Roman"/>
          <w:sz w:val="24"/>
          <w:szCs w:val="24"/>
        </w:rPr>
        <w:t>;</w:t>
      </w:r>
    </w:p>
    <w:p w:rsidR="00E57FC6" w:rsidRPr="00932BC2" w:rsidRDefault="00E57FC6" w:rsidP="0017796D">
      <w:pPr>
        <w:numPr>
          <w:ilvl w:val="0"/>
          <w:numId w:val="29"/>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Федеральный </w:t>
      </w:r>
      <w:hyperlink r:id="rId22" w:history="1">
        <w:r w:rsidRPr="00932BC2">
          <w:rPr>
            <w:rFonts w:ascii="Times New Roman" w:hAnsi="Times New Roman" w:cs="Times New Roman"/>
            <w:sz w:val="24"/>
            <w:szCs w:val="24"/>
          </w:rPr>
          <w:t>закон</w:t>
        </w:r>
      </w:hyperlink>
      <w:r w:rsidRPr="00932BC2">
        <w:rPr>
          <w:rFonts w:ascii="Times New Roman" w:hAnsi="Times New Roman" w:cs="Times New Roman"/>
          <w:sz w:val="24"/>
          <w:szCs w:val="24"/>
        </w:rPr>
        <w:t xml:space="preserve"> от 06.12.2011 </w:t>
      </w:r>
      <w:r>
        <w:rPr>
          <w:rFonts w:ascii="Times New Roman" w:hAnsi="Times New Roman" w:cs="Times New Roman"/>
          <w:sz w:val="24"/>
          <w:szCs w:val="24"/>
        </w:rPr>
        <w:t>№</w:t>
      </w:r>
      <w:r w:rsidRPr="00932BC2">
        <w:rPr>
          <w:rFonts w:ascii="Times New Roman" w:hAnsi="Times New Roman" w:cs="Times New Roman"/>
          <w:sz w:val="24"/>
          <w:szCs w:val="24"/>
        </w:rPr>
        <w:t xml:space="preserve"> 402-ФЗ </w:t>
      </w:r>
      <w:r w:rsidR="008B74F4">
        <w:rPr>
          <w:rFonts w:ascii="Times New Roman" w:hAnsi="Times New Roman" w:cs="Times New Roman"/>
          <w:sz w:val="24"/>
          <w:szCs w:val="24"/>
        </w:rPr>
        <w:t>«</w:t>
      </w:r>
      <w:r w:rsidRPr="00932BC2">
        <w:rPr>
          <w:rFonts w:ascii="Times New Roman" w:hAnsi="Times New Roman" w:cs="Times New Roman"/>
          <w:sz w:val="24"/>
          <w:szCs w:val="24"/>
        </w:rPr>
        <w:t>О бухгалтерском учете</w:t>
      </w:r>
      <w:r w:rsidR="008B74F4">
        <w:rPr>
          <w:rFonts w:ascii="Times New Roman" w:hAnsi="Times New Roman" w:cs="Times New Roman"/>
          <w:sz w:val="24"/>
          <w:szCs w:val="24"/>
        </w:rPr>
        <w:t>»</w:t>
      </w:r>
      <w:r w:rsidRPr="00932BC2">
        <w:rPr>
          <w:rFonts w:ascii="Times New Roman" w:hAnsi="Times New Roman" w:cs="Times New Roman"/>
          <w:sz w:val="24"/>
          <w:szCs w:val="24"/>
        </w:rPr>
        <w:t>;</w:t>
      </w:r>
    </w:p>
    <w:p w:rsidR="00E57FC6" w:rsidRDefault="00E57FC6" w:rsidP="0017796D">
      <w:pPr>
        <w:numPr>
          <w:ilvl w:val="0"/>
          <w:numId w:val="29"/>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Федеральный </w:t>
      </w:r>
      <w:hyperlink r:id="rId23" w:history="1">
        <w:r w:rsidRPr="00932BC2">
          <w:rPr>
            <w:rFonts w:ascii="Times New Roman" w:hAnsi="Times New Roman" w:cs="Times New Roman"/>
            <w:sz w:val="24"/>
            <w:szCs w:val="24"/>
          </w:rPr>
          <w:t>закон</w:t>
        </w:r>
      </w:hyperlink>
      <w:r w:rsidRPr="00932BC2">
        <w:rPr>
          <w:rFonts w:ascii="Times New Roman" w:hAnsi="Times New Roman" w:cs="Times New Roman"/>
          <w:sz w:val="24"/>
          <w:szCs w:val="24"/>
        </w:rPr>
        <w:t xml:space="preserve"> от 15.12.2001 </w:t>
      </w:r>
      <w:r>
        <w:rPr>
          <w:rFonts w:ascii="Times New Roman" w:hAnsi="Times New Roman" w:cs="Times New Roman"/>
          <w:sz w:val="24"/>
          <w:szCs w:val="24"/>
        </w:rPr>
        <w:t>№</w:t>
      </w:r>
      <w:r w:rsidRPr="00932BC2">
        <w:rPr>
          <w:rFonts w:ascii="Times New Roman" w:hAnsi="Times New Roman" w:cs="Times New Roman"/>
          <w:sz w:val="24"/>
          <w:szCs w:val="24"/>
        </w:rPr>
        <w:t xml:space="preserve"> 167-ФЗ </w:t>
      </w:r>
      <w:r w:rsidR="008B74F4">
        <w:rPr>
          <w:rFonts w:ascii="Times New Roman" w:hAnsi="Times New Roman" w:cs="Times New Roman"/>
          <w:sz w:val="24"/>
          <w:szCs w:val="24"/>
        </w:rPr>
        <w:t>«</w:t>
      </w:r>
      <w:r w:rsidRPr="00932BC2">
        <w:rPr>
          <w:rFonts w:ascii="Times New Roman" w:hAnsi="Times New Roman" w:cs="Times New Roman"/>
          <w:sz w:val="24"/>
          <w:szCs w:val="24"/>
        </w:rPr>
        <w:t>Об обязательном пенсионном страховании в Российской Федерации</w:t>
      </w:r>
      <w:r w:rsidR="008B74F4">
        <w:rPr>
          <w:rFonts w:ascii="Times New Roman" w:hAnsi="Times New Roman" w:cs="Times New Roman"/>
          <w:sz w:val="24"/>
          <w:szCs w:val="24"/>
        </w:rPr>
        <w:t>»</w:t>
      </w:r>
      <w:r w:rsidRPr="00932BC2">
        <w:rPr>
          <w:rFonts w:ascii="Times New Roman" w:hAnsi="Times New Roman" w:cs="Times New Roman"/>
          <w:sz w:val="24"/>
          <w:szCs w:val="24"/>
        </w:rPr>
        <w:t>;</w:t>
      </w:r>
    </w:p>
    <w:p w:rsidR="00E57FC6" w:rsidRPr="002158A7" w:rsidRDefault="00E57FC6" w:rsidP="0017796D">
      <w:pPr>
        <w:numPr>
          <w:ilvl w:val="0"/>
          <w:numId w:val="29"/>
        </w:numPr>
        <w:shd w:val="clear" w:color="auto" w:fill="FFFFFF"/>
        <w:spacing w:after="0" w:line="276" w:lineRule="auto"/>
        <w:jc w:val="both"/>
        <w:rPr>
          <w:rFonts w:ascii="Times New Roman" w:eastAsia="Times New Roman" w:hAnsi="Times New Roman" w:cs="Times New Roman"/>
          <w:color w:val="333333"/>
          <w:sz w:val="24"/>
          <w:szCs w:val="24"/>
          <w:lang w:eastAsia="ru-RU"/>
        </w:rPr>
      </w:pPr>
      <w:r w:rsidRPr="002158A7">
        <w:rPr>
          <w:rFonts w:ascii="Times New Roman" w:eastAsia="Times New Roman" w:hAnsi="Times New Roman" w:cs="Times New Roman"/>
          <w:color w:val="333333"/>
          <w:sz w:val="24"/>
          <w:szCs w:val="24"/>
          <w:lang w:eastAsia="ru-RU"/>
        </w:rPr>
        <w:t>Федеральн</w:t>
      </w:r>
      <w:r>
        <w:rPr>
          <w:rFonts w:ascii="Times New Roman" w:eastAsia="Times New Roman" w:hAnsi="Times New Roman" w:cs="Times New Roman"/>
          <w:color w:val="333333"/>
          <w:sz w:val="24"/>
          <w:szCs w:val="24"/>
          <w:lang w:eastAsia="ru-RU"/>
        </w:rPr>
        <w:t>ый</w:t>
      </w:r>
      <w:r w:rsidRPr="002158A7">
        <w:rPr>
          <w:rFonts w:ascii="Times New Roman" w:eastAsia="Times New Roman" w:hAnsi="Times New Roman" w:cs="Times New Roman"/>
          <w:color w:val="333333"/>
          <w:sz w:val="24"/>
          <w:szCs w:val="24"/>
          <w:lang w:eastAsia="ru-RU"/>
        </w:rPr>
        <w:t xml:space="preserve"> закон от 27 июля 2006 г. № 152-ФЗ «О персональных данных»</w:t>
      </w:r>
      <w:r w:rsidR="00FB2D35">
        <w:rPr>
          <w:rFonts w:ascii="Times New Roman" w:eastAsia="Times New Roman" w:hAnsi="Times New Roman" w:cs="Times New Roman"/>
          <w:color w:val="333333"/>
          <w:sz w:val="24"/>
          <w:szCs w:val="24"/>
          <w:lang w:eastAsia="ru-RU"/>
        </w:rPr>
        <w:t>;</w:t>
      </w:r>
    </w:p>
    <w:p w:rsidR="00E57FC6" w:rsidRPr="002158A7" w:rsidRDefault="00E57FC6" w:rsidP="0017796D">
      <w:pPr>
        <w:numPr>
          <w:ilvl w:val="0"/>
          <w:numId w:val="29"/>
        </w:numPr>
        <w:shd w:val="clear" w:color="auto" w:fill="FFFFFF"/>
        <w:spacing w:after="0" w:line="276" w:lineRule="auto"/>
        <w:jc w:val="both"/>
        <w:rPr>
          <w:rFonts w:ascii="Times New Roman" w:eastAsia="Times New Roman" w:hAnsi="Times New Roman" w:cs="Times New Roman"/>
          <w:color w:val="333333"/>
          <w:sz w:val="24"/>
          <w:szCs w:val="24"/>
          <w:lang w:eastAsia="ru-RU"/>
        </w:rPr>
      </w:pPr>
      <w:r w:rsidRPr="002158A7">
        <w:rPr>
          <w:rFonts w:ascii="Times New Roman" w:eastAsia="Times New Roman" w:hAnsi="Times New Roman" w:cs="Times New Roman"/>
          <w:color w:val="333333"/>
          <w:sz w:val="24"/>
          <w:szCs w:val="24"/>
          <w:lang w:eastAsia="ru-RU"/>
        </w:rPr>
        <w:t>Федеральн</w:t>
      </w:r>
      <w:r>
        <w:rPr>
          <w:rFonts w:ascii="Times New Roman" w:eastAsia="Times New Roman" w:hAnsi="Times New Roman" w:cs="Times New Roman"/>
          <w:color w:val="333333"/>
          <w:sz w:val="24"/>
          <w:szCs w:val="24"/>
          <w:lang w:eastAsia="ru-RU"/>
        </w:rPr>
        <w:t>ый</w:t>
      </w:r>
      <w:r w:rsidRPr="002158A7">
        <w:rPr>
          <w:rFonts w:ascii="Times New Roman" w:eastAsia="Times New Roman" w:hAnsi="Times New Roman" w:cs="Times New Roman"/>
          <w:color w:val="333333"/>
          <w:sz w:val="24"/>
          <w:szCs w:val="24"/>
          <w:lang w:eastAsia="ru-RU"/>
        </w:rPr>
        <w:t xml:space="preserve"> закон от 27 июля 2006 г. № 149-ФЗ «Об информации, информационных технологиях и о защите информации»</w:t>
      </w:r>
      <w:r w:rsidR="00FB2D35">
        <w:rPr>
          <w:rFonts w:ascii="Times New Roman" w:eastAsia="Times New Roman" w:hAnsi="Times New Roman" w:cs="Times New Roman"/>
          <w:color w:val="333333"/>
          <w:sz w:val="24"/>
          <w:szCs w:val="24"/>
          <w:lang w:eastAsia="ru-RU"/>
        </w:rPr>
        <w:t>;</w:t>
      </w:r>
    </w:p>
    <w:p w:rsidR="00E57FC6" w:rsidRPr="002158A7" w:rsidRDefault="00E57FC6" w:rsidP="0017796D">
      <w:pPr>
        <w:numPr>
          <w:ilvl w:val="0"/>
          <w:numId w:val="29"/>
        </w:numPr>
        <w:shd w:val="clear" w:color="auto" w:fill="FFFFFF"/>
        <w:spacing w:after="0" w:line="276" w:lineRule="auto"/>
        <w:jc w:val="both"/>
        <w:rPr>
          <w:rFonts w:ascii="Times New Roman" w:eastAsia="Times New Roman" w:hAnsi="Times New Roman" w:cs="Times New Roman"/>
          <w:color w:val="333333"/>
          <w:sz w:val="24"/>
          <w:szCs w:val="24"/>
          <w:lang w:eastAsia="ru-RU"/>
        </w:rPr>
      </w:pPr>
      <w:r w:rsidRPr="002158A7">
        <w:rPr>
          <w:rFonts w:ascii="Times New Roman" w:eastAsia="Times New Roman" w:hAnsi="Times New Roman" w:cs="Times New Roman"/>
          <w:color w:val="333333"/>
          <w:sz w:val="24"/>
          <w:szCs w:val="24"/>
          <w:lang w:eastAsia="ru-RU"/>
        </w:rPr>
        <w:lastRenderedPageBreak/>
        <w:t>Постановлени</w:t>
      </w:r>
      <w:r>
        <w:rPr>
          <w:rFonts w:ascii="Times New Roman" w:eastAsia="Times New Roman" w:hAnsi="Times New Roman" w:cs="Times New Roman"/>
          <w:color w:val="333333"/>
          <w:sz w:val="24"/>
          <w:szCs w:val="24"/>
          <w:lang w:eastAsia="ru-RU"/>
        </w:rPr>
        <w:t>е</w:t>
      </w:r>
      <w:r w:rsidRPr="002158A7">
        <w:rPr>
          <w:rFonts w:ascii="Times New Roman" w:eastAsia="Times New Roman" w:hAnsi="Times New Roman" w:cs="Times New Roman"/>
          <w:color w:val="333333"/>
          <w:sz w:val="24"/>
          <w:szCs w:val="24"/>
          <w:lang w:eastAsia="ru-RU"/>
        </w:rPr>
        <w:t xml:space="preserve">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r w:rsidR="00FB2D35">
        <w:rPr>
          <w:rFonts w:ascii="Times New Roman" w:eastAsia="Times New Roman" w:hAnsi="Times New Roman" w:cs="Times New Roman"/>
          <w:color w:val="333333"/>
          <w:sz w:val="24"/>
          <w:szCs w:val="24"/>
          <w:lang w:eastAsia="ru-RU"/>
        </w:rPr>
        <w:t>;</w:t>
      </w:r>
    </w:p>
    <w:p w:rsidR="00E57FC6" w:rsidRPr="002158A7" w:rsidRDefault="00E57FC6" w:rsidP="0017796D">
      <w:pPr>
        <w:numPr>
          <w:ilvl w:val="0"/>
          <w:numId w:val="29"/>
        </w:numPr>
        <w:shd w:val="clear" w:color="auto" w:fill="FFFFFF"/>
        <w:spacing w:after="0" w:line="276" w:lineRule="auto"/>
        <w:jc w:val="both"/>
        <w:rPr>
          <w:rFonts w:ascii="Times New Roman" w:eastAsia="Times New Roman" w:hAnsi="Times New Roman" w:cs="Times New Roman"/>
          <w:color w:val="333333"/>
          <w:sz w:val="24"/>
          <w:szCs w:val="24"/>
          <w:lang w:eastAsia="ru-RU"/>
        </w:rPr>
      </w:pPr>
      <w:r w:rsidRPr="002158A7">
        <w:rPr>
          <w:rFonts w:ascii="Times New Roman" w:eastAsia="Times New Roman" w:hAnsi="Times New Roman" w:cs="Times New Roman"/>
          <w:color w:val="333333"/>
          <w:sz w:val="24"/>
          <w:szCs w:val="24"/>
          <w:lang w:eastAsia="ru-RU"/>
        </w:rPr>
        <w:t>Постановлени</w:t>
      </w:r>
      <w:r>
        <w:rPr>
          <w:rFonts w:ascii="Times New Roman" w:eastAsia="Times New Roman" w:hAnsi="Times New Roman" w:cs="Times New Roman"/>
          <w:color w:val="333333"/>
          <w:sz w:val="24"/>
          <w:szCs w:val="24"/>
          <w:lang w:eastAsia="ru-RU"/>
        </w:rPr>
        <w:t>е</w:t>
      </w:r>
      <w:r w:rsidRPr="002158A7">
        <w:rPr>
          <w:rFonts w:ascii="Times New Roman" w:eastAsia="Times New Roman" w:hAnsi="Times New Roman" w:cs="Times New Roman"/>
          <w:color w:val="333333"/>
          <w:sz w:val="24"/>
          <w:szCs w:val="24"/>
          <w:lang w:eastAsia="ru-RU"/>
        </w:rPr>
        <w:t xml:space="preserve"> правительства Российской Федерации от 01 ноября 2012 г. № 1119 «Об утверждении требований к защите персональных данных при их обработке в информационных системах персональных данных»</w:t>
      </w:r>
      <w:r w:rsidR="00FB2D35">
        <w:rPr>
          <w:rFonts w:ascii="Times New Roman" w:eastAsia="Times New Roman" w:hAnsi="Times New Roman" w:cs="Times New Roman"/>
          <w:color w:val="333333"/>
          <w:sz w:val="24"/>
          <w:szCs w:val="24"/>
          <w:lang w:eastAsia="ru-RU"/>
        </w:rPr>
        <w:t>;</w:t>
      </w:r>
    </w:p>
    <w:p w:rsidR="0080545E" w:rsidRPr="0080545E" w:rsidRDefault="00E57FC6" w:rsidP="0017796D">
      <w:pPr>
        <w:numPr>
          <w:ilvl w:val="0"/>
          <w:numId w:val="29"/>
        </w:numPr>
        <w:shd w:val="clear" w:color="auto" w:fill="FFFFFF"/>
        <w:autoSpaceDE w:val="0"/>
        <w:autoSpaceDN w:val="0"/>
        <w:adjustRightInd w:val="0"/>
        <w:spacing w:after="0" w:line="276" w:lineRule="auto"/>
        <w:jc w:val="both"/>
        <w:rPr>
          <w:rFonts w:ascii="Times New Roman" w:hAnsi="Times New Roman" w:cs="Times New Roman"/>
          <w:sz w:val="24"/>
          <w:szCs w:val="24"/>
        </w:rPr>
      </w:pPr>
      <w:r w:rsidRPr="0080545E">
        <w:rPr>
          <w:rFonts w:ascii="Times New Roman" w:eastAsia="Times New Roman" w:hAnsi="Times New Roman" w:cs="Times New Roman"/>
          <w:color w:val="333333"/>
          <w:sz w:val="24"/>
          <w:szCs w:val="24"/>
          <w:lang w:eastAsia="ru-RU"/>
        </w:rP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FB2D35">
        <w:rPr>
          <w:rFonts w:ascii="Times New Roman" w:eastAsia="Times New Roman" w:hAnsi="Times New Roman" w:cs="Times New Roman"/>
          <w:color w:val="333333"/>
          <w:sz w:val="24"/>
          <w:szCs w:val="24"/>
          <w:lang w:eastAsia="ru-RU"/>
        </w:rPr>
        <w:t>;</w:t>
      </w:r>
    </w:p>
    <w:p w:rsidR="0080545E" w:rsidRPr="0080545E" w:rsidRDefault="00E57FC6" w:rsidP="0017796D">
      <w:pPr>
        <w:numPr>
          <w:ilvl w:val="0"/>
          <w:numId w:val="29"/>
        </w:numPr>
        <w:shd w:val="clear" w:color="auto" w:fill="FFFFFF"/>
        <w:autoSpaceDE w:val="0"/>
        <w:autoSpaceDN w:val="0"/>
        <w:adjustRightInd w:val="0"/>
        <w:spacing w:after="0" w:line="276" w:lineRule="auto"/>
        <w:jc w:val="both"/>
        <w:rPr>
          <w:rFonts w:ascii="Times New Roman" w:hAnsi="Times New Roman" w:cs="Times New Roman"/>
          <w:sz w:val="24"/>
          <w:szCs w:val="24"/>
        </w:rPr>
      </w:pPr>
      <w:r w:rsidRPr="0080545E">
        <w:rPr>
          <w:rFonts w:ascii="Times New Roman" w:eastAsia="Times New Roman" w:hAnsi="Times New Roman" w:cs="Times New Roman"/>
          <w:color w:val="333333"/>
          <w:sz w:val="24"/>
          <w:szCs w:val="24"/>
          <w:lang w:eastAsia="ru-RU"/>
        </w:rPr>
        <w:t>Приказ Роскомнадзора от 05 сентября 2013 г. № 996 «Об утверждении требований и методов по обезличиванию персональных данных</w:t>
      </w:r>
      <w:r w:rsidR="00FB2D35">
        <w:rPr>
          <w:rFonts w:ascii="Times New Roman" w:eastAsia="Times New Roman" w:hAnsi="Times New Roman" w:cs="Times New Roman"/>
          <w:color w:val="333333"/>
          <w:sz w:val="24"/>
          <w:szCs w:val="24"/>
          <w:lang w:eastAsia="ru-RU"/>
        </w:rPr>
        <w:t>;</w:t>
      </w:r>
    </w:p>
    <w:p w:rsidR="0080545E" w:rsidRPr="0080545E" w:rsidRDefault="0080545E" w:rsidP="0017796D">
      <w:pPr>
        <w:numPr>
          <w:ilvl w:val="0"/>
          <w:numId w:val="29"/>
        </w:numPr>
        <w:shd w:val="clear" w:color="auto" w:fill="FFFFFF"/>
        <w:tabs>
          <w:tab w:val="left" w:pos="450"/>
        </w:tabs>
        <w:autoSpaceDE w:val="0"/>
        <w:autoSpaceDN w:val="0"/>
        <w:adjustRightInd w:val="0"/>
        <w:spacing w:after="0" w:line="276" w:lineRule="auto"/>
        <w:ind w:right="20"/>
        <w:jc w:val="both"/>
        <w:rPr>
          <w:rFonts w:ascii="Times New Roman" w:hAnsi="Times New Roman" w:cs="Times New Roman"/>
          <w:sz w:val="24"/>
          <w:szCs w:val="24"/>
        </w:rPr>
      </w:pPr>
      <w:r w:rsidRPr="0080545E">
        <w:rPr>
          <w:rFonts w:ascii="Times New Roman" w:eastAsia="Times New Roman" w:hAnsi="Times New Roman" w:cs="Times New Roman"/>
          <w:color w:val="333333"/>
          <w:sz w:val="24"/>
          <w:szCs w:val="24"/>
          <w:lang w:eastAsia="ru-RU"/>
        </w:rPr>
        <w:t xml:space="preserve"> П</w:t>
      </w:r>
      <w:r w:rsidRPr="0080545E">
        <w:rPr>
          <w:rFonts w:ascii="Times New Roman" w:hAnsi="Times New Roman" w:cs="Times New Roman"/>
          <w:color w:val="000000"/>
          <w:sz w:val="24"/>
          <w:szCs w:val="24"/>
        </w:rPr>
        <w:t>остановление Правительства Российской Федерации от 21.03.2012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r w:rsidR="00FB2D35">
        <w:rPr>
          <w:rFonts w:ascii="Times New Roman" w:hAnsi="Times New Roman" w:cs="Times New Roman"/>
          <w:color w:val="000000"/>
          <w:sz w:val="24"/>
          <w:szCs w:val="24"/>
        </w:rPr>
        <w:t>;</w:t>
      </w:r>
      <w:r w:rsidRPr="0080545E">
        <w:rPr>
          <w:rFonts w:ascii="Times New Roman" w:hAnsi="Times New Roman" w:cs="Times New Roman"/>
          <w:color w:val="000000"/>
          <w:sz w:val="24"/>
          <w:szCs w:val="24"/>
        </w:rPr>
        <w:t xml:space="preserve"> </w:t>
      </w:r>
    </w:p>
    <w:p w:rsidR="00E57FC6" w:rsidRPr="0080545E" w:rsidRDefault="00E57FC6" w:rsidP="0017796D">
      <w:pPr>
        <w:numPr>
          <w:ilvl w:val="0"/>
          <w:numId w:val="29"/>
        </w:numPr>
        <w:shd w:val="clear" w:color="auto" w:fill="FFFFFF"/>
        <w:autoSpaceDE w:val="0"/>
        <w:autoSpaceDN w:val="0"/>
        <w:adjustRightInd w:val="0"/>
        <w:spacing w:after="0" w:line="276" w:lineRule="auto"/>
        <w:jc w:val="both"/>
        <w:rPr>
          <w:rFonts w:ascii="Times New Roman" w:hAnsi="Times New Roman" w:cs="Times New Roman"/>
          <w:sz w:val="24"/>
          <w:szCs w:val="24"/>
        </w:rPr>
      </w:pPr>
      <w:r w:rsidRPr="0080545E">
        <w:rPr>
          <w:rFonts w:ascii="Times New Roman" w:hAnsi="Times New Roman" w:cs="Times New Roman"/>
          <w:sz w:val="24"/>
          <w:szCs w:val="24"/>
        </w:rPr>
        <w:t>Федеральный закон от 21.11.2011 № 323-ФЗ «Об основах охраны здоровья граждан в Российской Федерации»</w:t>
      </w:r>
      <w:r w:rsidR="00FB2D35">
        <w:rPr>
          <w:rFonts w:ascii="Times New Roman" w:hAnsi="Times New Roman" w:cs="Times New Roman"/>
          <w:sz w:val="24"/>
          <w:szCs w:val="24"/>
        </w:rPr>
        <w:t>;</w:t>
      </w:r>
    </w:p>
    <w:p w:rsidR="00E57FC6" w:rsidRDefault="00E57FC6" w:rsidP="0017796D">
      <w:pPr>
        <w:numPr>
          <w:ilvl w:val="0"/>
          <w:numId w:val="29"/>
        </w:numPr>
        <w:tabs>
          <w:tab w:val="left" w:pos="540"/>
        </w:tabs>
        <w:autoSpaceDE w:val="0"/>
        <w:autoSpaceDN w:val="0"/>
        <w:adjustRightInd w:val="0"/>
        <w:spacing w:after="0" w:line="276" w:lineRule="auto"/>
        <w:jc w:val="both"/>
        <w:rPr>
          <w:rFonts w:ascii="Times New Roman" w:hAnsi="Times New Roman" w:cs="Times New Roman"/>
          <w:sz w:val="24"/>
          <w:szCs w:val="24"/>
        </w:rPr>
      </w:pPr>
      <w:r w:rsidRPr="00E57FC6">
        <w:rPr>
          <w:rFonts w:ascii="Times New Roman" w:hAnsi="Times New Roman" w:cs="Times New Roman"/>
          <w:sz w:val="24"/>
          <w:szCs w:val="24"/>
        </w:rPr>
        <w:t xml:space="preserve">Закон РФ от 02.07.1992 </w:t>
      </w:r>
      <w:r>
        <w:rPr>
          <w:rFonts w:ascii="Times New Roman" w:hAnsi="Times New Roman" w:cs="Times New Roman"/>
          <w:sz w:val="24"/>
          <w:szCs w:val="24"/>
        </w:rPr>
        <w:t>№</w:t>
      </w:r>
      <w:r w:rsidRPr="00E57FC6">
        <w:rPr>
          <w:rFonts w:ascii="Times New Roman" w:hAnsi="Times New Roman" w:cs="Times New Roman"/>
          <w:sz w:val="24"/>
          <w:szCs w:val="24"/>
        </w:rPr>
        <w:t xml:space="preserve"> 3185-1 </w:t>
      </w:r>
      <w:r>
        <w:rPr>
          <w:rFonts w:ascii="Times New Roman" w:hAnsi="Times New Roman" w:cs="Times New Roman"/>
          <w:sz w:val="24"/>
          <w:szCs w:val="24"/>
        </w:rPr>
        <w:t>«</w:t>
      </w:r>
      <w:r w:rsidRPr="00E57FC6">
        <w:rPr>
          <w:rFonts w:ascii="Times New Roman" w:hAnsi="Times New Roman" w:cs="Times New Roman"/>
          <w:sz w:val="24"/>
          <w:szCs w:val="24"/>
        </w:rPr>
        <w:t>О психиатрической помощи и гарантиях прав граждан при ее оказании</w:t>
      </w:r>
      <w:r>
        <w:rPr>
          <w:rFonts w:ascii="Times New Roman" w:hAnsi="Times New Roman" w:cs="Times New Roman"/>
          <w:sz w:val="24"/>
          <w:szCs w:val="24"/>
        </w:rPr>
        <w:t>»</w:t>
      </w:r>
      <w:r w:rsidR="00FB2D35">
        <w:rPr>
          <w:rFonts w:ascii="Times New Roman" w:hAnsi="Times New Roman" w:cs="Times New Roman"/>
          <w:sz w:val="24"/>
          <w:szCs w:val="24"/>
        </w:rPr>
        <w:t>;</w:t>
      </w:r>
    </w:p>
    <w:p w:rsidR="00FB2D35" w:rsidRDefault="00FB2D35" w:rsidP="00FB2D35">
      <w:pPr>
        <w:numPr>
          <w:ilvl w:val="0"/>
          <w:numId w:val="29"/>
        </w:numPr>
        <w:autoSpaceDE w:val="0"/>
        <w:autoSpaceDN w:val="0"/>
        <w:adjustRightInd w:val="0"/>
        <w:spacing w:after="0" w:line="276" w:lineRule="auto"/>
        <w:jc w:val="both"/>
        <w:rPr>
          <w:rFonts w:ascii="Times New Roman" w:hAnsi="Times New Roman" w:cs="Times New Roman"/>
          <w:sz w:val="24"/>
          <w:szCs w:val="24"/>
        </w:rPr>
      </w:pPr>
      <w:r w:rsidRPr="00FB2D35">
        <w:rPr>
          <w:rFonts w:ascii="Times New Roman" w:hAnsi="Times New Roman" w:cs="Times New Roman"/>
          <w:sz w:val="24"/>
          <w:szCs w:val="24"/>
        </w:rPr>
        <w:t>Письмо Минздрава России от 11.09.2014 N 18-1/10/2-6945 &lt;О реализации конституционных прав граждан РФ, не согласных с внедрением электронных документов и автоматизированной обработкой персональных данных&gt;</w:t>
      </w:r>
      <w:r>
        <w:rPr>
          <w:rFonts w:ascii="Times New Roman" w:hAnsi="Times New Roman" w:cs="Times New Roman"/>
          <w:sz w:val="24"/>
          <w:szCs w:val="24"/>
        </w:rPr>
        <w:t>;</w:t>
      </w:r>
    </w:p>
    <w:p w:rsidR="00FB2D35" w:rsidRPr="00932BC2" w:rsidRDefault="00FB2D35" w:rsidP="00FB2D35">
      <w:pPr>
        <w:numPr>
          <w:ilvl w:val="0"/>
          <w:numId w:val="29"/>
        </w:num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Федеральный </w:t>
      </w:r>
      <w:hyperlink r:id="rId24" w:history="1">
        <w:r w:rsidRPr="00932BC2">
          <w:rPr>
            <w:rFonts w:ascii="Times New Roman" w:hAnsi="Times New Roman" w:cs="Times New Roman"/>
            <w:sz w:val="24"/>
            <w:szCs w:val="24"/>
          </w:rPr>
          <w:t>закон</w:t>
        </w:r>
      </w:hyperlink>
      <w:r w:rsidRPr="00932BC2">
        <w:rPr>
          <w:rFonts w:ascii="Times New Roman" w:hAnsi="Times New Roman" w:cs="Times New Roman"/>
          <w:sz w:val="24"/>
          <w:szCs w:val="24"/>
        </w:rPr>
        <w:t xml:space="preserve"> от 22.10.2004 </w:t>
      </w:r>
      <w:r>
        <w:rPr>
          <w:rFonts w:ascii="Times New Roman" w:hAnsi="Times New Roman" w:cs="Times New Roman"/>
          <w:sz w:val="24"/>
          <w:szCs w:val="24"/>
        </w:rPr>
        <w:t>№</w:t>
      </w:r>
      <w:r w:rsidRPr="00932BC2">
        <w:rPr>
          <w:rFonts w:ascii="Times New Roman" w:hAnsi="Times New Roman" w:cs="Times New Roman"/>
          <w:sz w:val="24"/>
          <w:szCs w:val="24"/>
        </w:rPr>
        <w:t xml:space="preserve"> 125-ФЗ </w:t>
      </w:r>
      <w:r>
        <w:rPr>
          <w:rFonts w:ascii="Times New Roman" w:hAnsi="Times New Roman" w:cs="Times New Roman"/>
          <w:sz w:val="24"/>
          <w:szCs w:val="24"/>
        </w:rPr>
        <w:t>«</w:t>
      </w:r>
      <w:r w:rsidRPr="00932BC2">
        <w:rPr>
          <w:rFonts w:ascii="Times New Roman" w:hAnsi="Times New Roman" w:cs="Times New Roman"/>
          <w:sz w:val="24"/>
          <w:szCs w:val="24"/>
        </w:rPr>
        <w:t>Об архивном деле в Российской Федерации</w:t>
      </w:r>
      <w:r>
        <w:rPr>
          <w:rFonts w:ascii="Times New Roman" w:hAnsi="Times New Roman" w:cs="Times New Roman"/>
          <w:sz w:val="24"/>
          <w:szCs w:val="24"/>
        </w:rPr>
        <w:t>»;</w:t>
      </w:r>
    </w:p>
    <w:p w:rsidR="00E57FC6" w:rsidRPr="00932BC2" w:rsidRDefault="00E57FC6" w:rsidP="0017796D">
      <w:pPr>
        <w:numPr>
          <w:ilvl w:val="0"/>
          <w:numId w:val="29"/>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иные нормативные правовые акты, регулирующие отношения, связанные с деятельностью Оператора.</w:t>
      </w:r>
    </w:p>
    <w:p w:rsidR="00E57FC6" w:rsidRPr="00932BC2" w:rsidRDefault="00E57FC6" w:rsidP="0017796D">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3.2. Правовым основанием обработки персональных данных также являются:</w:t>
      </w:r>
    </w:p>
    <w:p w:rsidR="00E57FC6" w:rsidRPr="00932BC2" w:rsidRDefault="00E57FC6" w:rsidP="0017796D">
      <w:pPr>
        <w:numPr>
          <w:ilvl w:val="0"/>
          <w:numId w:val="30"/>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устав ООО </w:t>
      </w:r>
      <w:r w:rsidR="00C5559F">
        <w:rPr>
          <w:rFonts w:ascii="Times New Roman" w:hAnsi="Times New Roman" w:cs="Times New Roman"/>
          <w:sz w:val="24"/>
          <w:szCs w:val="24"/>
        </w:rPr>
        <w:t>«</w:t>
      </w:r>
      <w:r>
        <w:rPr>
          <w:rFonts w:ascii="Times New Roman" w:hAnsi="Times New Roman" w:cs="Times New Roman"/>
          <w:sz w:val="24"/>
          <w:szCs w:val="24"/>
        </w:rPr>
        <w:t>Династия</w:t>
      </w:r>
      <w:r w:rsidR="00C5559F">
        <w:rPr>
          <w:rFonts w:ascii="Times New Roman" w:hAnsi="Times New Roman" w:cs="Times New Roman"/>
          <w:sz w:val="24"/>
          <w:szCs w:val="24"/>
        </w:rPr>
        <w:t>»</w:t>
      </w:r>
      <w:r w:rsidRPr="00932BC2">
        <w:rPr>
          <w:rFonts w:ascii="Times New Roman" w:hAnsi="Times New Roman" w:cs="Times New Roman"/>
          <w:sz w:val="24"/>
          <w:szCs w:val="24"/>
        </w:rPr>
        <w:t>;</w:t>
      </w:r>
    </w:p>
    <w:p w:rsidR="00E57FC6" w:rsidRPr="00932BC2" w:rsidRDefault="00E57FC6" w:rsidP="0017796D">
      <w:pPr>
        <w:numPr>
          <w:ilvl w:val="0"/>
          <w:numId w:val="30"/>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договоры, заключаемые между Оператором и субъектами персональных данных;</w:t>
      </w:r>
    </w:p>
    <w:p w:rsidR="00E57FC6" w:rsidRPr="00932BC2" w:rsidRDefault="009819F1" w:rsidP="0017796D">
      <w:pPr>
        <w:numPr>
          <w:ilvl w:val="0"/>
          <w:numId w:val="30"/>
        </w:numPr>
        <w:tabs>
          <w:tab w:val="left" w:pos="540"/>
        </w:tabs>
        <w:autoSpaceDE w:val="0"/>
        <w:autoSpaceDN w:val="0"/>
        <w:adjustRightInd w:val="0"/>
        <w:spacing w:after="0" w:line="276" w:lineRule="auto"/>
        <w:jc w:val="both"/>
        <w:rPr>
          <w:rFonts w:ascii="Times New Roman" w:hAnsi="Times New Roman" w:cs="Times New Roman"/>
          <w:sz w:val="24"/>
          <w:szCs w:val="24"/>
        </w:rPr>
      </w:pPr>
      <w:hyperlink r:id="rId25" w:history="1">
        <w:r w:rsidR="00E57FC6" w:rsidRPr="00932BC2">
          <w:rPr>
            <w:rFonts w:ascii="Times New Roman" w:hAnsi="Times New Roman" w:cs="Times New Roman"/>
            <w:sz w:val="24"/>
            <w:szCs w:val="24"/>
          </w:rPr>
          <w:t>согласи</w:t>
        </w:r>
      </w:hyperlink>
      <w:r w:rsidR="00795018">
        <w:rPr>
          <w:rFonts w:ascii="Times New Roman" w:hAnsi="Times New Roman" w:cs="Times New Roman"/>
          <w:sz w:val="24"/>
          <w:szCs w:val="24"/>
        </w:rPr>
        <w:t>я</w:t>
      </w:r>
      <w:r w:rsidR="00E57FC6" w:rsidRPr="00932BC2">
        <w:rPr>
          <w:rFonts w:ascii="Times New Roman" w:hAnsi="Times New Roman" w:cs="Times New Roman"/>
          <w:sz w:val="24"/>
          <w:szCs w:val="24"/>
        </w:rPr>
        <w:t xml:space="preserve"> субъектов персональных данных на обработку их персональных данных.</w:t>
      </w:r>
    </w:p>
    <w:p w:rsidR="00D1646D" w:rsidRPr="00932BC2" w:rsidRDefault="00D1646D" w:rsidP="0017796D">
      <w:pPr>
        <w:autoSpaceDE w:val="0"/>
        <w:autoSpaceDN w:val="0"/>
        <w:adjustRightInd w:val="0"/>
        <w:spacing w:after="0" w:line="276" w:lineRule="auto"/>
        <w:jc w:val="both"/>
        <w:rPr>
          <w:rFonts w:ascii="Times New Roman" w:hAnsi="Times New Roman" w:cs="Times New Roman"/>
          <w:sz w:val="24"/>
          <w:szCs w:val="24"/>
        </w:rPr>
      </w:pPr>
    </w:p>
    <w:p w:rsidR="00DB6AD4" w:rsidRPr="00932BC2" w:rsidRDefault="00DB6AD4" w:rsidP="0017796D">
      <w:pPr>
        <w:autoSpaceDE w:val="0"/>
        <w:autoSpaceDN w:val="0"/>
        <w:adjustRightInd w:val="0"/>
        <w:spacing w:after="0" w:line="276" w:lineRule="auto"/>
        <w:jc w:val="center"/>
        <w:rPr>
          <w:rFonts w:ascii="Times New Roman" w:hAnsi="Times New Roman" w:cs="Times New Roman"/>
          <w:sz w:val="24"/>
          <w:szCs w:val="24"/>
        </w:rPr>
      </w:pPr>
      <w:r w:rsidRPr="00932BC2">
        <w:rPr>
          <w:rFonts w:ascii="Times New Roman" w:hAnsi="Times New Roman" w:cs="Times New Roman"/>
          <w:b/>
          <w:bCs/>
          <w:sz w:val="24"/>
          <w:szCs w:val="24"/>
        </w:rPr>
        <w:t>4. Объем и категории обрабатываемых персональных данных,</w:t>
      </w:r>
    </w:p>
    <w:p w:rsidR="00DB6AD4" w:rsidRPr="00932BC2" w:rsidRDefault="00DB6AD4" w:rsidP="0017796D">
      <w:pPr>
        <w:autoSpaceDE w:val="0"/>
        <w:autoSpaceDN w:val="0"/>
        <w:adjustRightInd w:val="0"/>
        <w:spacing w:after="0" w:line="276" w:lineRule="auto"/>
        <w:jc w:val="center"/>
        <w:rPr>
          <w:rFonts w:ascii="Times New Roman" w:hAnsi="Times New Roman" w:cs="Times New Roman"/>
          <w:sz w:val="24"/>
          <w:szCs w:val="24"/>
        </w:rPr>
      </w:pPr>
      <w:r w:rsidRPr="00932BC2">
        <w:rPr>
          <w:rFonts w:ascii="Times New Roman" w:hAnsi="Times New Roman" w:cs="Times New Roman"/>
          <w:b/>
          <w:bCs/>
          <w:sz w:val="24"/>
          <w:szCs w:val="24"/>
        </w:rPr>
        <w:t>категории субъектов персональных данных</w:t>
      </w:r>
    </w:p>
    <w:p w:rsidR="00DB6AD4" w:rsidRPr="00932BC2" w:rsidRDefault="00DB6AD4" w:rsidP="0017796D">
      <w:pPr>
        <w:autoSpaceDE w:val="0"/>
        <w:autoSpaceDN w:val="0"/>
        <w:adjustRightInd w:val="0"/>
        <w:spacing w:after="0" w:line="276" w:lineRule="auto"/>
        <w:jc w:val="both"/>
        <w:rPr>
          <w:rFonts w:ascii="Times New Roman" w:hAnsi="Times New Roman" w:cs="Times New Roman"/>
          <w:sz w:val="24"/>
          <w:szCs w:val="24"/>
        </w:rPr>
      </w:pPr>
    </w:p>
    <w:p w:rsidR="00E9696E"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4.1. Содержание и объем обрабатываемых персональных данных должны соответствовать заявленным целям обработки, предусмотренным в </w:t>
      </w:r>
      <w:hyperlink w:anchor="Par53" w:history="1">
        <w:r w:rsidRPr="00932BC2">
          <w:rPr>
            <w:rFonts w:ascii="Times New Roman" w:hAnsi="Times New Roman" w:cs="Times New Roman"/>
            <w:sz w:val="24"/>
            <w:szCs w:val="24"/>
          </w:rPr>
          <w:t>разд</w:t>
        </w:r>
        <w:r>
          <w:rPr>
            <w:rFonts w:ascii="Times New Roman" w:hAnsi="Times New Roman" w:cs="Times New Roman"/>
            <w:sz w:val="24"/>
            <w:szCs w:val="24"/>
          </w:rPr>
          <w:t>еле</w:t>
        </w:r>
        <w:r w:rsidRPr="00932BC2">
          <w:rPr>
            <w:rFonts w:ascii="Times New Roman" w:hAnsi="Times New Roman" w:cs="Times New Roman"/>
            <w:sz w:val="24"/>
            <w:szCs w:val="24"/>
          </w:rPr>
          <w:t xml:space="preserve"> </w:t>
        </w:r>
      </w:hyperlink>
      <w:r>
        <w:rPr>
          <w:rFonts w:ascii="Times New Roman" w:hAnsi="Times New Roman" w:cs="Times New Roman"/>
          <w:sz w:val="24"/>
          <w:szCs w:val="24"/>
        </w:rPr>
        <w:t>2</w:t>
      </w:r>
      <w:r w:rsidRPr="00932BC2">
        <w:rPr>
          <w:rFonts w:ascii="Times New Roman" w:hAnsi="Times New Roman" w:cs="Times New Roman"/>
          <w:sz w:val="24"/>
          <w:szCs w:val="24"/>
        </w:rPr>
        <w:t xml:space="preserve"> настоящей Политики. Обрабатываемые персональные данные не должны быть избыточными по отношению к заявленным целям их обработки.</w:t>
      </w:r>
    </w:p>
    <w:p w:rsidR="00E9696E"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4.2. Оператор может обрабатывать персональные данные следующих категорий субъектов персональных данных.</w:t>
      </w:r>
    </w:p>
    <w:p w:rsidR="00DB6AD4" w:rsidRPr="00932BC2"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4.2.</w:t>
      </w:r>
      <w:r w:rsidR="0017796D">
        <w:rPr>
          <w:rFonts w:ascii="Times New Roman" w:hAnsi="Times New Roman" w:cs="Times New Roman"/>
          <w:sz w:val="24"/>
          <w:szCs w:val="24"/>
        </w:rPr>
        <w:t>1</w:t>
      </w:r>
      <w:r w:rsidRPr="00932BC2">
        <w:rPr>
          <w:rFonts w:ascii="Times New Roman" w:hAnsi="Times New Roman" w:cs="Times New Roman"/>
          <w:sz w:val="24"/>
          <w:szCs w:val="24"/>
        </w:rPr>
        <w:t>.</w:t>
      </w:r>
      <w:r w:rsidR="00113142">
        <w:rPr>
          <w:rFonts w:ascii="Times New Roman" w:hAnsi="Times New Roman" w:cs="Times New Roman"/>
          <w:sz w:val="24"/>
          <w:szCs w:val="24"/>
        </w:rPr>
        <w:t xml:space="preserve"> В отношении р</w:t>
      </w:r>
      <w:r w:rsidRPr="00932BC2">
        <w:rPr>
          <w:rFonts w:ascii="Times New Roman" w:hAnsi="Times New Roman" w:cs="Times New Roman"/>
          <w:sz w:val="24"/>
          <w:szCs w:val="24"/>
        </w:rPr>
        <w:t>аботник</w:t>
      </w:r>
      <w:r w:rsidR="00113142">
        <w:rPr>
          <w:rFonts w:ascii="Times New Roman" w:hAnsi="Times New Roman" w:cs="Times New Roman"/>
          <w:sz w:val="24"/>
          <w:szCs w:val="24"/>
        </w:rPr>
        <w:t>ов</w:t>
      </w:r>
      <w:r w:rsidRPr="00932BC2">
        <w:rPr>
          <w:rFonts w:ascii="Times New Roman" w:hAnsi="Times New Roman" w:cs="Times New Roman"/>
          <w:sz w:val="24"/>
          <w:szCs w:val="24"/>
        </w:rPr>
        <w:t xml:space="preserve"> и бывш</w:t>
      </w:r>
      <w:r w:rsidR="00113142">
        <w:rPr>
          <w:rFonts w:ascii="Times New Roman" w:hAnsi="Times New Roman" w:cs="Times New Roman"/>
          <w:sz w:val="24"/>
          <w:szCs w:val="24"/>
        </w:rPr>
        <w:t>их</w:t>
      </w:r>
      <w:r w:rsidRPr="00932BC2">
        <w:rPr>
          <w:rFonts w:ascii="Times New Roman" w:hAnsi="Times New Roman" w:cs="Times New Roman"/>
          <w:sz w:val="24"/>
          <w:szCs w:val="24"/>
        </w:rPr>
        <w:t xml:space="preserve"> работник</w:t>
      </w:r>
      <w:r w:rsidR="00113142">
        <w:rPr>
          <w:rFonts w:ascii="Times New Roman" w:hAnsi="Times New Roman" w:cs="Times New Roman"/>
          <w:sz w:val="24"/>
          <w:szCs w:val="24"/>
        </w:rPr>
        <w:t>ов</w:t>
      </w:r>
      <w:r w:rsidRPr="00932BC2">
        <w:rPr>
          <w:rFonts w:ascii="Times New Roman" w:hAnsi="Times New Roman" w:cs="Times New Roman"/>
          <w:sz w:val="24"/>
          <w:szCs w:val="24"/>
        </w:rPr>
        <w:t xml:space="preserve"> Оператора - для целей исполнения трудового законодательства в рамках трудовых и иных непосредственно связанных с ним отношений</w:t>
      </w:r>
      <w:r w:rsidR="00113142">
        <w:rPr>
          <w:rFonts w:ascii="Times New Roman" w:hAnsi="Times New Roman" w:cs="Times New Roman"/>
          <w:sz w:val="24"/>
          <w:szCs w:val="24"/>
        </w:rPr>
        <w:t>- Оператор обрабатывает следующие персональные данные субъектов</w:t>
      </w:r>
      <w:r w:rsidRPr="00932BC2">
        <w:rPr>
          <w:rFonts w:ascii="Times New Roman" w:hAnsi="Times New Roman" w:cs="Times New Roman"/>
          <w:sz w:val="24"/>
          <w:szCs w:val="24"/>
        </w:rPr>
        <w:t>:</w:t>
      </w:r>
    </w:p>
    <w:p w:rsidR="00DB6AD4" w:rsidRPr="00932BC2" w:rsidRDefault="00DB6AD4"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фамилия, имя, отчество;</w:t>
      </w:r>
    </w:p>
    <w:p w:rsidR="00DB6AD4" w:rsidRDefault="0009766A"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год, месяц, дата и место</w:t>
      </w:r>
      <w:r w:rsidR="00DB6AD4" w:rsidRPr="00932BC2">
        <w:rPr>
          <w:rFonts w:ascii="Times New Roman" w:hAnsi="Times New Roman" w:cs="Times New Roman"/>
          <w:sz w:val="24"/>
          <w:szCs w:val="24"/>
        </w:rPr>
        <w:t xml:space="preserve"> рождения;</w:t>
      </w:r>
    </w:p>
    <w:p w:rsidR="0009766A" w:rsidRDefault="0009766A"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семейное, социальное и имущественное положение;</w:t>
      </w:r>
    </w:p>
    <w:p w:rsidR="0009766A" w:rsidRDefault="0009766A"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доходы;</w:t>
      </w:r>
    </w:p>
    <w:p w:rsidR="0009766A" w:rsidRDefault="0009766A"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пол;</w:t>
      </w:r>
    </w:p>
    <w:p w:rsidR="0009766A" w:rsidRDefault="0009766A"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адрес электронной почты;</w:t>
      </w:r>
    </w:p>
    <w:p w:rsidR="00DB6AD4" w:rsidRPr="00932BC2" w:rsidRDefault="00DB6AD4"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адрес мест</w:t>
      </w:r>
      <w:r w:rsidR="00A07F8F">
        <w:rPr>
          <w:rFonts w:ascii="Times New Roman" w:hAnsi="Times New Roman" w:cs="Times New Roman"/>
          <w:sz w:val="24"/>
          <w:szCs w:val="24"/>
        </w:rPr>
        <w:t>а</w:t>
      </w:r>
      <w:r w:rsidRPr="00932BC2">
        <w:rPr>
          <w:rFonts w:ascii="Times New Roman" w:hAnsi="Times New Roman" w:cs="Times New Roman"/>
          <w:sz w:val="24"/>
          <w:szCs w:val="24"/>
        </w:rPr>
        <w:t xml:space="preserve"> жительства;</w:t>
      </w:r>
    </w:p>
    <w:p w:rsidR="00DB6AD4" w:rsidRPr="00932BC2" w:rsidRDefault="00DB6AD4"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адрес</w:t>
      </w:r>
      <w:r w:rsidR="00A07F8F">
        <w:rPr>
          <w:rFonts w:ascii="Times New Roman" w:hAnsi="Times New Roman" w:cs="Times New Roman"/>
          <w:sz w:val="24"/>
          <w:szCs w:val="24"/>
        </w:rPr>
        <w:t xml:space="preserve"> регистрации</w:t>
      </w:r>
      <w:r w:rsidRPr="00932BC2">
        <w:rPr>
          <w:rFonts w:ascii="Times New Roman" w:hAnsi="Times New Roman" w:cs="Times New Roman"/>
          <w:sz w:val="24"/>
          <w:szCs w:val="24"/>
        </w:rPr>
        <w:t>;</w:t>
      </w:r>
    </w:p>
    <w:p w:rsidR="00DB6AD4" w:rsidRPr="00932BC2" w:rsidRDefault="00A07F8F"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r w:rsidR="00DB6AD4" w:rsidRPr="00932BC2">
        <w:rPr>
          <w:rFonts w:ascii="Times New Roman" w:hAnsi="Times New Roman" w:cs="Times New Roman"/>
          <w:sz w:val="24"/>
          <w:szCs w:val="24"/>
        </w:rPr>
        <w:t>;</w:t>
      </w:r>
    </w:p>
    <w:p w:rsidR="00DB6AD4" w:rsidRPr="00932BC2" w:rsidRDefault="00DB6AD4"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индивидуальный номер налогоплательщика;</w:t>
      </w:r>
    </w:p>
    <w:p w:rsidR="00DB6AD4" w:rsidRPr="00932BC2" w:rsidRDefault="00DB6AD4"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страховой номер индивидуального лицевого счета (СНИЛС);</w:t>
      </w:r>
    </w:p>
    <w:p w:rsidR="00A07F8F" w:rsidRDefault="00A07F8F"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rsidR="00A07F8F" w:rsidRDefault="00A07F8F"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rsidR="00A07F8F" w:rsidRDefault="00A07F8F"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содержащиеся в свидетельстве о рождении;</w:t>
      </w:r>
    </w:p>
    <w:p w:rsidR="00A07F8F" w:rsidRDefault="00A07F8F"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реквизиты банковской карты;</w:t>
      </w:r>
    </w:p>
    <w:p w:rsidR="00A07F8F" w:rsidRDefault="00A07F8F"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номер расчетного и лицевого счета;</w:t>
      </w:r>
    </w:p>
    <w:p w:rsidR="00A07F8F" w:rsidRDefault="00A07F8F"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профессия;</w:t>
      </w:r>
    </w:p>
    <w:p w:rsidR="00A07F8F" w:rsidRDefault="00A07F8F"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должность;</w:t>
      </w:r>
    </w:p>
    <w:p w:rsidR="00A07F8F" w:rsidRDefault="00A07F8F"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w:t>
      </w:r>
      <w:r w:rsidRPr="004A601F">
        <w:rPr>
          <w:rFonts w:ascii="Times New Roman" w:hAnsi="Times New Roman" w:cs="Times New Roman"/>
          <w:sz w:val="24"/>
          <w:szCs w:val="24"/>
        </w:rPr>
        <w:t>о трудовой деятельности</w:t>
      </w:r>
      <w:r>
        <w:rPr>
          <w:rFonts w:ascii="Times New Roman" w:hAnsi="Times New Roman" w:cs="Times New Roman"/>
          <w:sz w:val="24"/>
          <w:szCs w:val="24"/>
        </w:rPr>
        <w:t xml:space="preserve"> (в том числе стаж работы, данные о </w:t>
      </w:r>
      <w:r w:rsidRPr="004A601F">
        <w:rPr>
          <w:rFonts w:ascii="Times New Roman" w:hAnsi="Times New Roman" w:cs="Times New Roman"/>
          <w:sz w:val="24"/>
          <w:szCs w:val="24"/>
        </w:rPr>
        <w:t>трудовой деятельности</w:t>
      </w:r>
      <w:r>
        <w:rPr>
          <w:rFonts w:ascii="Times New Roman" w:hAnsi="Times New Roman" w:cs="Times New Roman"/>
          <w:sz w:val="24"/>
          <w:szCs w:val="24"/>
        </w:rPr>
        <w:t xml:space="preserve"> на текущее время с указанием наименования и расчетного счета организации)</w:t>
      </w:r>
    </w:p>
    <w:p w:rsidR="00DB6AD4" w:rsidRPr="00932BC2" w:rsidRDefault="00DB6AD4"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сведения об образовании, квалификации, профессиональной подготовке и повышении квалификации;</w:t>
      </w:r>
    </w:p>
    <w:p w:rsidR="00E9696E" w:rsidRDefault="0011375E" w:rsidP="00E9696E">
      <w:pPr>
        <w:numPr>
          <w:ilvl w:val="0"/>
          <w:numId w:val="32"/>
        </w:numPr>
        <w:suppressAutoHyphens/>
        <w:spacing w:after="0" w:line="240" w:lineRule="auto"/>
        <w:jc w:val="both"/>
        <w:rPr>
          <w:rFonts w:ascii="Times New Roman" w:hAnsi="Times New Roman" w:cs="Times New Roman"/>
          <w:sz w:val="24"/>
          <w:szCs w:val="24"/>
        </w:rPr>
      </w:pPr>
      <w:r w:rsidRPr="00E9696E">
        <w:rPr>
          <w:rFonts w:ascii="Times New Roman" w:hAnsi="Times New Roman" w:cs="Times New Roman"/>
          <w:sz w:val="24"/>
          <w:szCs w:val="24"/>
        </w:rPr>
        <w:softHyphen/>
        <w:t> сведения о воинском учёте (категория запаса, воинское звание, категория годности к воинской службе, информация о снятии с воинского учёта);</w:t>
      </w:r>
    </w:p>
    <w:p w:rsidR="0011375E" w:rsidRPr="00E9696E" w:rsidRDefault="0011375E" w:rsidP="00E9696E">
      <w:pPr>
        <w:numPr>
          <w:ilvl w:val="0"/>
          <w:numId w:val="32"/>
        </w:numPr>
        <w:suppressAutoHyphens/>
        <w:spacing w:after="0" w:line="240" w:lineRule="auto"/>
        <w:jc w:val="both"/>
        <w:rPr>
          <w:rFonts w:ascii="Times New Roman" w:hAnsi="Times New Roman" w:cs="Times New Roman"/>
          <w:sz w:val="24"/>
          <w:szCs w:val="24"/>
        </w:rPr>
      </w:pPr>
      <w:r w:rsidRPr="00E9696E">
        <w:rPr>
          <w:rFonts w:ascii="Times New Roman" w:hAnsi="Times New Roman" w:cs="Times New Roman"/>
          <w:sz w:val="24"/>
          <w:szCs w:val="24"/>
        </w:rPr>
        <w:t>  информация о приёме на работу, перемещение по должности, увольнении;</w:t>
      </w:r>
    </w:p>
    <w:p w:rsidR="00113142" w:rsidRPr="009A55CB" w:rsidRDefault="00113142" w:rsidP="00E9696E">
      <w:pPr>
        <w:numPr>
          <w:ilvl w:val="0"/>
          <w:numId w:val="32"/>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9A55CB">
        <w:rPr>
          <w:rFonts w:ascii="Times New Roman" w:hAnsi="Times New Roman" w:cs="Times New Roman"/>
          <w:sz w:val="24"/>
          <w:szCs w:val="24"/>
        </w:rPr>
        <w:t>анные о трудовом договоре (ном</w:t>
      </w:r>
      <w:r>
        <w:rPr>
          <w:rFonts w:ascii="Times New Roman" w:hAnsi="Times New Roman" w:cs="Times New Roman"/>
          <w:sz w:val="24"/>
          <w:szCs w:val="24"/>
        </w:rPr>
        <w:t xml:space="preserve">ер трудового договора, дата его </w:t>
      </w:r>
      <w:r w:rsidRPr="009A55CB">
        <w:rPr>
          <w:rFonts w:ascii="Times New Roman" w:hAnsi="Times New Roman" w:cs="Times New Roman"/>
          <w:sz w:val="24"/>
          <w:szCs w:val="24"/>
        </w:rPr>
        <w:t xml:space="preserve">заключения, дата начала и дата окончания договора, вид работы, срок действия договора, наличие испытательного срока, режим </w:t>
      </w:r>
      <w:r>
        <w:rPr>
          <w:rFonts w:ascii="Times New Roman" w:hAnsi="Times New Roman" w:cs="Times New Roman"/>
          <w:sz w:val="24"/>
          <w:szCs w:val="24"/>
        </w:rPr>
        <w:t xml:space="preserve">и условия </w:t>
      </w:r>
      <w:r w:rsidRPr="009A55CB">
        <w:rPr>
          <w:rFonts w:ascii="Times New Roman" w:hAnsi="Times New Roman" w:cs="Times New Roman"/>
          <w:sz w:val="24"/>
          <w:szCs w:val="24"/>
        </w:rPr>
        <w:t>труда, длительность основного отпуска, длительность дополнительного отпуска</w:t>
      </w:r>
      <w:r>
        <w:rPr>
          <w:rFonts w:ascii="Times New Roman" w:hAnsi="Times New Roman" w:cs="Times New Roman"/>
          <w:sz w:val="24"/>
          <w:szCs w:val="24"/>
        </w:rPr>
        <w:t xml:space="preserve"> и др.);</w:t>
      </w:r>
    </w:p>
    <w:p w:rsidR="0011375E" w:rsidRDefault="0011375E" w:rsidP="00E9696E">
      <w:pPr>
        <w:numPr>
          <w:ilvl w:val="0"/>
          <w:numId w:val="32"/>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информация об отпусках;</w:t>
      </w:r>
    </w:p>
    <w:p w:rsidR="0011375E" w:rsidRDefault="0011375E" w:rsidP="00E9696E">
      <w:pPr>
        <w:numPr>
          <w:ilvl w:val="0"/>
          <w:numId w:val="32"/>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информация об командировках;</w:t>
      </w:r>
    </w:p>
    <w:p w:rsidR="0011375E" w:rsidRDefault="0011375E" w:rsidP="00E9696E">
      <w:pPr>
        <w:numPr>
          <w:ilvl w:val="0"/>
          <w:numId w:val="32"/>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информация о</w:t>
      </w:r>
      <w:r w:rsidR="004A601F">
        <w:rPr>
          <w:rFonts w:ascii="Times New Roman" w:hAnsi="Times New Roman" w:cs="Times New Roman"/>
          <w:sz w:val="24"/>
          <w:szCs w:val="24"/>
        </w:rPr>
        <w:t xml:space="preserve"> нетрудоспособности работника</w:t>
      </w:r>
      <w:r>
        <w:rPr>
          <w:rFonts w:ascii="Times New Roman" w:hAnsi="Times New Roman" w:cs="Times New Roman"/>
          <w:sz w:val="24"/>
          <w:szCs w:val="24"/>
        </w:rPr>
        <w:t>;</w:t>
      </w:r>
    </w:p>
    <w:p w:rsidR="0011375E" w:rsidRDefault="0011375E" w:rsidP="00E9696E">
      <w:pPr>
        <w:numPr>
          <w:ilvl w:val="0"/>
          <w:numId w:val="32"/>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информация о негосударственном пенсионном обеспечении;</w:t>
      </w:r>
    </w:p>
    <w:p w:rsidR="00DB6AD4" w:rsidRPr="00932BC2" w:rsidRDefault="004A601F" w:rsidP="00E9696E">
      <w:pPr>
        <w:numPr>
          <w:ilvl w:val="0"/>
          <w:numId w:val="32"/>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6AD4" w:rsidRPr="00932BC2">
        <w:rPr>
          <w:rFonts w:ascii="Times New Roman" w:hAnsi="Times New Roman" w:cs="Times New Roman"/>
          <w:sz w:val="24"/>
          <w:szCs w:val="24"/>
        </w:rPr>
        <w:t>иные персональные данные, предоставляемые работниками в соответствии с требованиями трудового законодательства.</w:t>
      </w:r>
    </w:p>
    <w:p w:rsidR="00DB6AD4" w:rsidRPr="00932BC2"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4.2.</w:t>
      </w:r>
      <w:r w:rsidR="0017796D">
        <w:rPr>
          <w:rFonts w:ascii="Times New Roman" w:hAnsi="Times New Roman" w:cs="Times New Roman"/>
          <w:sz w:val="24"/>
          <w:szCs w:val="24"/>
        </w:rPr>
        <w:t>2</w:t>
      </w:r>
      <w:r w:rsidRPr="00932BC2">
        <w:rPr>
          <w:rFonts w:ascii="Times New Roman" w:hAnsi="Times New Roman" w:cs="Times New Roman"/>
          <w:sz w:val="24"/>
          <w:szCs w:val="24"/>
        </w:rPr>
        <w:t xml:space="preserve">. </w:t>
      </w:r>
      <w:r w:rsidR="00113142">
        <w:rPr>
          <w:rFonts w:ascii="Times New Roman" w:hAnsi="Times New Roman" w:cs="Times New Roman"/>
          <w:sz w:val="24"/>
          <w:szCs w:val="24"/>
        </w:rPr>
        <w:t>В отношении ч</w:t>
      </w:r>
      <w:r w:rsidRPr="00932BC2">
        <w:rPr>
          <w:rFonts w:ascii="Times New Roman" w:hAnsi="Times New Roman" w:cs="Times New Roman"/>
          <w:sz w:val="24"/>
          <w:szCs w:val="24"/>
        </w:rPr>
        <w:t>лен</w:t>
      </w:r>
      <w:r w:rsidR="00113142">
        <w:rPr>
          <w:rFonts w:ascii="Times New Roman" w:hAnsi="Times New Roman" w:cs="Times New Roman"/>
          <w:sz w:val="24"/>
          <w:szCs w:val="24"/>
        </w:rPr>
        <w:t>ов</w:t>
      </w:r>
      <w:r w:rsidRPr="00932BC2">
        <w:rPr>
          <w:rFonts w:ascii="Times New Roman" w:hAnsi="Times New Roman" w:cs="Times New Roman"/>
          <w:sz w:val="24"/>
          <w:szCs w:val="24"/>
        </w:rPr>
        <w:t xml:space="preserve"> семьи работников Оператора - для целей исполнения трудового законодательства в рамках трудовых и иных непосредственно связанных с ним отношений</w:t>
      </w:r>
      <w:r w:rsidR="00113142">
        <w:rPr>
          <w:rFonts w:ascii="Times New Roman" w:hAnsi="Times New Roman" w:cs="Times New Roman"/>
          <w:sz w:val="24"/>
          <w:szCs w:val="24"/>
        </w:rPr>
        <w:t>-- Оператор обрабатывает следующие персональные данные субъектов</w:t>
      </w:r>
      <w:r w:rsidRPr="00932BC2">
        <w:rPr>
          <w:rFonts w:ascii="Times New Roman" w:hAnsi="Times New Roman" w:cs="Times New Roman"/>
          <w:sz w:val="24"/>
          <w:szCs w:val="24"/>
        </w:rPr>
        <w:t>:</w:t>
      </w:r>
    </w:p>
    <w:p w:rsidR="00DB6AD4" w:rsidRPr="00932BC2" w:rsidRDefault="00DB6AD4" w:rsidP="00E9696E">
      <w:pPr>
        <w:numPr>
          <w:ilvl w:val="0"/>
          <w:numId w:val="33"/>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фамилия, имя, отчество;</w:t>
      </w:r>
    </w:p>
    <w:p w:rsidR="00DB6AD4" w:rsidRPr="00932BC2" w:rsidRDefault="00DB6AD4" w:rsidP="00E9696E">
      <w:pPr>
        <w:numPr>
          <w:ilvl w:val="0"/>
          <w:numId w:val="33"/>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степень родства;</w:t>
      </w:r>
    </w:p>
    <w:p w:rsidR="00DB6AD4" w:rsidRPr="00932BC2" w:rsidRDefault="00DB6AD4" w:rsidP="00E9696E">
      <w:pPr>
        <w:numPr>
          <w:ilvl w:val="0"/>
          <w:numId w:val="33"/>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год рождения;</w:t>
      </w:r>
    </w:p>
    <w:p w:rsidR="00DB6AD4" w:rsidRPr="00932BC2" w:rsidRDefault="00DB6AD4" w:rsidP="00E9696E">
      <w:pPr>
        <w:numPr>
          <w:ilvl w:val="0"/>
          <w:numId w:val="33"/>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иные персональные данные, предоставляемые работниками в соответствии с требованиями трудового законодательства.</w:t>
      </w:r>
    </w:p>
    <w:p w:rsidR="00DB6AD4" w:rsidRPr="00932BC2"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4.2.</w:t>
      </w:r>
      <w:r w:rsidR="0017796D">
        <w:rPr>
          <w:rFonts w:ascii="Times New Roman" w:hAnsi="Times New Roman" w:cs="Times New Roman"/>
          <w:sz w:val="24"/>
          <w:szCs w:val="24"/>
        </w:rPr>
        <w:t>3</w:t>
      </w:r>
      <w:r w:rsidRPr="00932BC2">
        <w:rPr>
          <w:rFonts w:ascii="Times New Roman" w:hAnsi="Times New Roman" w:cs="Times New Roman"/>
          <w:sz w:val="24"/>
          <w:szCs w:val="24"/>
        </w:rPr>
        <w:t xml:space="preserve">. </w:t>
      </w:r>
      <w:r w:rsidR="00E60524">
        <w:rPr>
          <w:rFonts w:ascii="Times New Roman" w:hAnsi="Times New Roman" w:cs="Times New Roman"/>
          <w:sz w:val="24"/>
          <w:szCs w:val="24"/>
        </w:rPr>
        <w:t>В отношении к</w:t>
      </w:r>
      <w:r w:rsidRPr="00932BC2">
        <w:rPr>
          <w:rFonts w:ascii="Times New Roman" w:hAnsi="Times New Roman" w:cs="Times New Roman"/>
          <w:sz w:val="24"/>
          <w:szCs w:val="24"/>
        </w:rPr>
        <w:t>лиент</w:t>
      </w:r>
      <w:r w:rsidR="00E60524">
        <w:rPr>
          <w:rFonts w:ascii="Times New Roman" w:hAnsi="Times New Roman" w:cs="Times New Roman"/>
          <w:sz w:val="24"/>
          <w:szCs w:val="24"/>
        </w:rPr>
        <w:t>ов</w:t>
      </w:r>
      <w:r w:rsidR="0017796D">
        <w:rPr>
          <w:rFonts w:ascii="Times New Roman" w:hAnsi="Times New Roman" w:cs="Times New Roman"/>
          <w:sz w:val="24"/>
          <w:szCs w:val="24"/>
        </w:rPr>
        <w:t xml:space="preserve"> (пациент</w:t>
      </w:r>
      <w:r w:rsidR="00E60524">
        <w:rPr>
          <w:rFonts w:ascii="Times New Roman" w:hAnsi="Times New Roman" w:cs="Times New Roman"/>
          <w:sz w:val="24"/>
          <w:szCs w:val="24"/>
        </w:rPr>
        <w:t>ов</w:t>
      </w:r>
      <w:r w:rsidR="0017796D">
        <w:rPr>
          <w:rFonts w:ascii="Times New Roman" w:hAnsi="Times New Roman" w:cs="Times New Roman"/>
          <w:sz w:val="24"/>
          <w:szCs w:val="24"/>
        </w:rPr>
        <w:t>)</w:t>
      </w:r>
      <w:r w:rsidRPr="00932BC2">
        <w:rPr>
          <w:rFonts w:ascii="Times New Roman" w:hAnsi="Times New Roman" w:cs="Times New Roman"/>
          <w:sz w:val="24"/>
          <w:szCs w:val="24"/>
        </w:rPr>
        <w:t xml:space="preserve"> Оператора для целей осуществления деятельности в соответствии с уставом ООО </w:t>
      </w:r>
      <w:r>
        <w:rPr>
          <w:rFonts w:ascii="Times New Roman" w:hAnsi="Times New Roman" w:cs="Times New Roman"/>
          <w:sz w:val="24"/>
          <w:szCs w:val="24"/>
        </w:rPr>
        <w:t>«Династия»</w:t>
      </w:r>
      <w:r w:rsidR="00E60524" w:rsidRPr="00E60524">
        <w:rPr>
          <w:rFonts w:ascii="Times New Roman" w:hAnsi="Times New Roman" w:cs="Times New Roman"/>
          <w:sz w:val="24"/>
          <w:szCs w:val="24"/>
        </w:rPr>
        <w:t xml:space="preserve"> </w:t>
      </w:r>
      <w:r w:rsidR="00E60524">
        <w:rPr>
          <w:rFonts w:ascii="Times New Roman" w:hAnsi="Times New Roman" w:cs="Times New Roman"/>
          <w:sz w:val="24"/>
          <w:szCs w:val="24"/>
        </w:rPr>
        <w:t>Оператор обрабатывает следующие персональные данные субъектов</w:t>
      </w:r>
      <w:r w:rsidRPr="00932BC2">
        <w:rPr>
          <w:rFonts w:ascii="Times New Roman" w:hAnsi="Times New Roman" w:cs="Times New Roman"/>
          <w:sz w:val="24"/>
          <w:szCs w:val="24"/>
        </w:rPr>
        <w:t>:</w:t>
      </w:r>
    </w:p>
    <w:p w:rsidR="00DB6AD4" w:rsidRPr="00932BC2" w:rsidRDefault="00DB6AD4" w:rsidP="00E9696E">
      <w:pPr>
        <w:numPr>
          <w:ilvl w:val="0"/>
          <w:numId w:val="34"/>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фамилия, имя, отчество;</w:t>
      </w:r>
    </w:p>
    <w:p w:rsidR="00DB6AD4" w:rsidRDefault="00113142" w:rsidP="00E9696E">
      <w:pPr>
        <w:numPr>
          <w:ilvl w:val="0"/>
          <w:numId w:val="34"/>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год, месяц, </w:t>
      </w:r>
      <w:r w:rsidR="00DB6AD4" w:rsidRPr="00932BC2">
        <w:rPr>
          <w:rFonts w:ascii="Times New Roman" w:hAnsi="Times New Roman" w:cs="Times New Roman"/>
          <w:sz w:val="24"/>
          <w:szCs w:val="24"/>
        </w:rPr>
        <w:t>дата и место рождения;</w:t>
      </w:r>
    </w:p>
    <w:p w:rsidR="0002400F" w:rsidRDefault="0002400F" w:rsidP="00E9696E">
      <w:pPr>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пол;</w:t>
      </w:r>
    </w:p>
    <w:p w:rsidR="0002400F" w:rsidRDefault="0002400F" w:rsidP="00E9696E">
      <w:pPr>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rsidR="0002400F" w:rsidRPr="00932BC2" w:rsidRDefault="0002400F" w:rsidP="00E9696E">
      <w:pPr>
        <w:numPr>
          <w:ilvl w:val="0"/>
          <w:numId w:val="34"/>
        </w:num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адрес мест</w:t>
      </w:r>
      <w:r>
        <w:rPr>
          <w:rFonts w:ascii="Times New Roman" w:hAnsi="Times New Roman" w:cs="Times New Roman"/>
          <w:sz w:val="24"/>
          <w:szCs w:val="24"/>
        </w:rPr>
        <w:t>а</w:t>
      </w:r>
      <w:r w:rsidRPr="00932BC2">
        <w:rPr>
          <w:rFonts w:ascii="Times New Roman" w:hAnsi="Times New Roman" w:cs="Times New Roman"/>
          <w:sz w:val="24"/>
          <w:szCs w:val="24"/>
        </w:rPr>
        <w:t xml:space="preserve"> жительства;</w:t>
      </w:r>
    </w:p>
    <w:p w:rsidR="0002400F" w:rsidRPr="00932BC2" w:rsidRDefault="0002400F" w:rsidP="00E9696E">
      <w:pPr>
        <w:numPr>
          <w:ilvl w:val="0"/>
          <w:numId w:val="34"/>
        </w:num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адрес</w:t>
      </w:r>
      <w:r>
        <w:rPr>
          <w:rFonts w:ascii="Times New Roman" w:hAnsi="Times New Roman" w:cs="Times New Roman"/>
          <w:sz w:val="24"/>
          <w:szCs w:val="24"/>
        </w:rPr>
        <w:t xml:space="preserve"> регистрации</w:t>
      </w:r>
      <w:r w:rsidRPr="00932BC2">
        <w:rPr>
          <w:rFonts w:ascii="Times New Roman" w:hAnsi="Times New Roman" w:cs="Times New Roman"/>
          <w:sz w:val="24"/>
          <w:szCs w:val="24"/>
        </w:rPr>
        <w:t>;</w:t>
      </w:r>
    </w:p>
    <w:p w:rsidR="0002400F" w:rsidRPr="00932BC2" w:rsidRDefault="0002400F" w:rsidP="00E9696E">
      <w:pPr>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r w:rsidRPr="00932BC2">
        <w:rPr>
          <w:rFonts w:ascii="Times New Roman" w:hAnsi="Times New Roman" w:cs="Times New Roman"/>
          <w:sz w:val="24"/>
          <w:szCs w:val="24"/>
        </w:rPr>
        <w:t>;</w:t>
      </w:r>
    </w:p>
    <w:p w:rsidR="0002400F" w:rsidRPr="00932BC2" w:rsidRDefault="0002400F" w:rsidP="00E9696E">
      <w:pPr>
        <w:numPr>
          <w:ilvl w:val="0"/>
          <w:numId w:val="34"/>
        </w:num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lastRenderedPageBreak/>
        <w:t>индивидуальный номер налогоплательщика;</w:t>
      </w:r>
    </w:p>
    <w:p w:rsidR="0002400F" w:rsidRPr="00932BC2" w:rsidRDefault="0002400F" w:rsidP="00E9696E">
      <w:pPr>
        <w:numPr>
          <w:ilvl w:val="0"/>
          <w:numId w:val="34"/>
        </w:num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страховой номер индивидуального лицевого счета (СНИЛС);</w:t>
      </w:r>
    </w:p>
    <w:p w:rsidR="0002400F" w:rsidRDefault="0002400F" w:rsidP="00E9696E">
      <w:pPr>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rsidR="0002400F" w:rsidRDefault="0002400F" w:rsidP="00E9696E">
      <w:pPr>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rsidR="0002400F" w:rsidRDefault="0002400F" w:rsidP="00E9696E">
      <w:pPr>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 за пределами РФ;</w:t>
      </w:r>
    </w:p>
    <w:p w:rsidR="0002400F" w:rsidRDefault="0002400F" w:rsidP="00E9696E">
      <w:pPr>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содержащиеся в свидетельстве о рождении;</w:t>
      </w:r>
    </w:p>
    <w:p w:rsidR="0002400F" w:rsidRDefault="0002400F" w:rsidP="00E9696E">
      <w:pPr>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реквизиты банковской карты;</w:t>
      </w:r>
    </w:p>
    <w:p w:rsidR="0002400F" w:rsidRDefault="0002400F" w:rsidP="00E9696E">
      <w:pPr>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номер расчетного счета;</w:t>
      </w:r>
    </w:p>
    <w:p w:rsidR="0002400F" w:rsidRDefault="0002400F" w:rsidP="00E9696E">
      <w:pPr>
        <w:numPr>
          <w:ilvl w:val="0"/>
          <w:numId w:val="34"/>
        </w:numPr>
        <w:autoSpaceDE w:val="0"/>
        <w:autoSpaceDN w:val="0"/>
        <w:adjustRightInd w:val="0"/>
        <w:spacing w:after="0" w:line="276" w:lineRule="auto"/>
        <w:jc w:val="both"/>
        <w:rPr>
          <w:rFonts w:ascii="Times New Roman" w:hAnsi="Times New Roman" w:cs="Times New Roman"/>
          <w:sz w:val="24"/>
          <w:szCs w:val="24"/>
        </w:rPr>
      </w:pPr>
      <w:r w:rsidRPr="00360CFC">
        <w:rPr>
          <w:rFonts w:ascii="Times New Roman" w:hAnsi="Times New Roman" w:cs="Times New Roman"/>
          <w:sz w:val="24"/>
          <w:szCs w:val="24"/>
        </w:rPr>
        <w:t>номер полиса добровольного медицинского страхования застрахованного лица;</w:t>
      </w:r>
    </w:p>
    <w:p w:rsidR="00E9696E" w:rsidRDefault="0002400F" w:rsidP="00926713">
      <w:pPr>
        <w:numPr>
          <w:ilvl w:val="0"/>
          <w:numId w:val="34"/>
        </w:numPr>
        <w:suppressAutoHyphens/>
        <w:autoSpaceDE w:val="0"/>
        <w:autoSpaceDN w:val="0"/>
        <w:adjustRightInd w:val="0"/>
        <w:spacing w:after="0" w:line="276" w:lineRule="auto"/>
        <w:jc w:val="both"/>
        <w:rPr>
          <w:rFonts w:ascii="Times New Roman" w:hAnsi="Times New Roman" w:cs="Times New Roman"/>
          <w:sz w:val="24"/>
          <w:szCs w:val="24"/>
        </w:rPr>
      </w:pPr>
      <w:r w:rsidRPr="00E9696E">
        <w:rPr>
          <w:rFonts w:ascii="Times New Roman" w:hAnsi="Times New Roman" w:cs="Times New Roman"/>
          <w:sz w:val="24"/>
          <w:szCs w:val="24"/>
        </w:rPr>
        <w:t xml:space="preserve">сведения о работе и занимаемой должности (в отдельных случаях); </w:t>
      </w:r>
    </w:p>
    <w:p w:rsidR="00DB6AD4" w:rsidRPr="00E9696E" w:rsidRDefault="00DB6AD4" w:rsidP="00926713">
      <w:pPr>
        <w:numPr>
          <w:ilvl w:val="0"/>
          <w:numId w:val="34"/>
        </w:numPr>
        <w:suppressAutoHyphens/>
        <w:autoSpaceDE w:val="0"/>
        <w:autoSpaceDN w:val="0"/>
        <w:adjustRightInd w:val="0"/>
        <w:spacing w:after="0" w:line="276" w:lineRule="auto"/>
        <w:jc w:val="both"/>
        <w:rPr>
          <w:rFonts w:ascii="Times New Roman" w:hAnsi="Times New Roman" w:cs="Times New Roman"/>
          <w:sz w:val="24"/>
          <w:szCs w:val="24"/>
        </w:rPr>
      </w:pPr>
      <w:r w:rsidRPr="00E9696E">
        <w:rPr>
          <w:rFonts w:ascii="Times New Roman" w:hAnsi="Times New Roman" w:cs="Times New Roman"/>
          <w:sz w:val="24"/>
          <w:szCs w:val="24"/>
        </w:rPr>
        <w:t>иные персональные данные, предоставляемые клиентами</w:t>
      </w:r>
      <w:r w:rsidR="0017796D" w:rsidRPr="00E9696E">
        <w:rPr>
          <w:rFonts w:ascii="Times New Roman" w:hAnsi="Times New Roman" w:cs="Times New Roman"/>
          <w:sz w:val="24"/>
          <w:szCs w:val="24"/>
        </w:rPr>
        <w:t xml:space="preserve"> (пациентами)</w:t>
      </w:r>
      <w:r w:rsidR="005F5F5D">
        <w:rPr>
          <w:rFonts w:ascii="Times New Roman" w:hAnsi="Times New Roman" w:cs="Times New Roman"/>
          <w:sz w:val="24"/>
          <w:szCs w:val="24"/>
        </w:rPr>
        <w:t>,</w:t>
      </w:r>
      <w:r w:rsidRPr="00E9696E">
        <w:rPr>
          <w:rFonts w:ascii="Times New Roman" w:hAnsi="Times New Roman" w:cs="Times New Roman"/>
          <w:sz w:val="24"/>
          <w:szCs w:val="24"/>
        </w:rPr>
        <w:t xml:space="preserve"> необходимые для заключения и исполнения договоров.</w:t>
      </w:r>
    </w:p>
    <w:p w:rsidR="00DB6AD4" w:rsidRPr="00932BC2" w:rsidRDefault="00DB6AD4" w:rsidP="0002400F">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4.2.</w:t>
      </w:r>
      <w:r w:rsidR="0017796D">
        <w:rPr>
          <w:rFonts w:ascii="Times New Roman" w:hAnsi="Times New Roman" w:cs="Times New Roman"/>
          <w:sz w:val="24"/>
          <w:szCs w:val="24"/>
        </w:rPr>
        <w:t>4</w:t>
      </w:r>
      <w:r w:rsidRPr="00932BC2">
        <w:rPr>
          <w:rFonts w:ascii="Times New Roman" w:hAnsi="Times New Roman" w:cs="Times New Roman"/>
          <w:sz w:val="24"/>
          <w:szCs w:val="24"/>
        </w:rPr>
        <w:t>.</w:t>
      </w:r>
      <w:r w:rsidR="00E60524" w:rsidRPr="00E60524">
        <w:rPr>
          <w:rFonts w:ascii="Times New Roman" w:hAnsi="Times New Roman" w:cs="Times New Roman"/>
          <w:sz w:val="24"/>
          <w:szCs w:val="24"/>
        </w:rPr>
        <w:t xml:space="preserve"> </w:t>
      </w:r>
      <w:r w:rsidR="00E60524">
        <w:rPr>
          <w:rFonts w:ascii="Times New Roman" w:hAnsi="Times New Roman" w:cs="Times New Roman"/>
          <w:sz w:val="24"/>
          <w:szCs w:val="24"/>
        </w:rPr>
        <w:t xml:space="preserve">В отношении </w:t>
      </w:r>
      <w:r w:rsidR="005F5F5D" w:rsidRPr="005F5F5D">
        <w:rPr>
          <w:rFonts w:ascii="Times New Roman" w:hAnsi="Times New Roman" w:cs="Times New Roman"/>
          <w:sz w:val="24"/>
          <w:szCs w:val="24"/>
        </w:rPr>
        <w:t>контрагент</w:t>
      </w:r>
      <w:r w:rsidR="005F5F5D">
        <w:rPr>
          <w:rFonts w:ascii="Times New Roman" w:hAnsi="Times New Roman" w:cs="Times New Roman"/>
          <w:sz w:val="24"/>
          <w:szCs w:val="24"/>
        </w:rPr>
        <w:t>ов</w:t>
      </w:r>
      <w:r w:rsidR="005F5F5D" w:rsidRPr="005F5F5D">
        <w:rPr>
          <w:rFonts w:ascii="Times New Roman" w:hAnsi="Times New Roman" w:cs="Times New Roman"/>
          <w:sz w:val="24"/>
          <w:szCs w:val="24"/>
        </w:rPr>
        <w:t xml:space="preserve"> оператора (физически</w:t>
      </w:r>
      <w:r w:rsidR="005F5F5D">
        <w:rPr>
          <w:rFonts w:ascii="Times New Roman" w:hAnsi="Times New Roman" w:cs="Times New Roman"/>
          <w:sz w:val="24"/>
          <w:szCs w:val="24"/>
        </w:rPr>
        <w:t>х</w:t>
      </w:r>
      <w:r w:rsidR="005F5F5D" w:rsidRPr="005F5F5D">
        <w:rPr>
          <w:rFonts w:ascii="Times New Roman" w:hAnsi="Times New Roman" w:cs="Times New Roman"/>
          <w:sz w:val="24"/>
          <w:szCs w:val="24"/>
        </w:rPr>
        <w:t xml:space="preserve"> лиц)</w:t>
      </w:r>
      <w:r w:rsidRPr="00932BC2">
        <w:rPr>
          <w:rFonts w:ascii="Times New Roman" w:hAnsi="Times New Roman" w:cs="Times New Roman"/>
          <w:sz w:val="24"/>
          <w:szCs w:val="24"/>
        </w:rPr>
        <w:t xml:space="preserve"> - для целей осуществления своей деятельности в соответствии с уставом ООО </w:t>
      </w:r>
      <w:r w:rsidR="007D7A55">
        <w:rPr>
          <w:rFonts w:ascii="Times New Roman" w:hAnsi="Times New Roman" w:cs="Times New Roman"/>
          <w:sz w:val="24"/>
          <w:szCs w:val="24"/>
        </w:rPr>
        <w:t>«Династия»</w:t>
      </w:r>
      <w:r w:rsidR="00E60524">
        <w:rPr>
          <w:rFonts w:ascii="Times New Roman" w:hAnsi="Times New Roman" w:cs="Times New Roman"/>
          <w:sz w:val="24"/>
          <w:szCs w:val="24"/>
        </w:rPr>
        <w:t xml:space="preserve"> Оператор обрабатывает следующие персональные данные субъектов</w:t>
      </w:r>
      <w:r w:rsidR="00E60524" w:rsidRPr="00932BC2">
        <w:rPr>
          <w:rFonts w:ascii="Times New Roman" w:hAnsi="Times New Roman" w:cs="Times New Roman"/>
          <w:sz w:val="24"/>
          <w:szCs w:val="24"/>
        </w:rPr>
        <w:t>:</w:t>
      </w:r>
    </w:p>
    <w:p w:rsidR="00DB6AD4" w:rsidRPr="00932BC2" w:rsidRDefault="00DB6AD4" w:rsidP="00E9696E">
      <w:pPr>
        <w:numPr>
          <w:ilvl w:val="0"/>
          <w:numId w:val="35"/>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фамилия, имя, отчество;</w:t>
      </w:r>
    </w:p>
    <w:p w:rsidR="00DB6AD4" w:rsidRPr="00932BC2" w:rsidRDefault="00E60524" w:rsidP="00E9696E">
      <w:pPr>
        <w:numPr>
          <w:ilvl w:val="0"/>
          <w:numId w:val="35"/>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r w:rsidR="00DB6AD4" w:rsidRPr="00932BC2">
        <w:rPr>
          <w:rFonts w:ascii="Times New Roman" w:hAnsi="Times New Roman" w:cs="Times New Roman"/>
          <w:sz w:val="24"/>
          <w:szCs w:val="24"/>
        </w:rPr>
        <w:t>;</w:t>
      </w:r>
    </w:p>
    <w:p w:rsidR="00DB6AD4" w:rsidRDefault="00E60524" w:rsidP="00E9696E">
      <w:pPr>
        <w:numPr>
          <w:ilvl w:val="0"/>
          <w:numId w:val="35"/>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r w:rsidR="00DB6AD4" w:rsidRPr="00932BC2">
        <w:rPr>
          <w:rFonts w:ascii="Times New Roman" w:hAnsi="Times New Roman" w:cs="Times New Roman"/>
          <w:sz w:val="24"/>
          <w:szCs w:val="24"/>
        </w:rPr>
        <w:t>;</w:t>
      </w:r>
    </w:p>
    <w:p w:rsidR="00E60524" w:rsidRDefault="00E60524" w:rsidP="00E9696E">
      <w:pPr>
        <w:numPr>
          <w:ilvl w:val="0"/>
          <w:numId w:val="35"/>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rsidR="005F5F5D" w:rsidRDefault="005F5F5D" w:rsidP="00E9696E">
      <w:pPr>
        <w:numPr>
          <w:ilvl w:val="0"/>
          <w:numId w:val="35"/>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ИНН;</w:t>
      </w:r>
    </w:p>
    <w:p w:rsidR="005F5F5D" w:rsidRDefault="005F5F5D" w:rsidP="00E9696E">
      <w:pPr>
        <w:numPr>
          <w:ilvl w:val="0"/>
          <w:numId w:val="35"/>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СНИЛС;</w:t>
      </w:r>
    </w:p>
    <w:p w:rsidR="005F5F5D" w:rsidRDefault="005F5F5D" w:rsidP="00E9696E">
      <w:pPr>
        <w:numPr>
          <w:ilvl w:val="0"/>
          <w:numId w:val="35"/>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ОГНИП;</w:t>
      </w:r>
    </w:p>
    <w:p w:rsidR="005F5F5D" w:rsidRDefault="005F5F5D" w:rsidP="005F5F5D">
      <w:pPr>
        <w:numPr>
          <w:ilvl w:val="0"/>
          <w:numId w:val="3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данные банковского расчетного счета/</w:t>
      </w:r>
      <w:r w:rsidRPr="005F5F5D">
        <w:rPr>
          <w:rFonts w:ascii="Times New Roman" w:hAnsi="Times New Roman" w:cs="Times New Roman"/>
          <w:sz w:val="24"/>
          <w:szCs w:val="24"/>
        </w:rPr>
        <w:t xml:space="preserve"> </w:t>
      </w:r>
      <w:r>
        <w:rPr>
          <w:rFonts w:ascii="Times New Roman" w:hAnsi="Times New Roman" w:cs="Times New Roman"/>
          <w:sz w:val="24"/>
          <w:szCs w:val="24"/>
        </w:rPr>
        <w:t>реквизиты банковской карты;</w:t>
      </w:r>
    </w:p>
    <w:p w:rsidR="00DB6AD4" w:rsidRDefault="00DB6AD4" w:rsidP="00E9696E">
      <w:pPr>
        <w:numPr>
          <w:ilvl w:val="0"/>
          <w:numId w:val="35"/>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иные персональные данные, предоставляемые </w:t>
      </w:r>
      <w:r w:rsidR="005F5F5D" w:rsidRPr="005F5F5D">
        <w:rPr>
          <w:rFonts w:ascii="Times New Roman" w:hAnsi="Times New Roman" w:cs="Times New Roman"/>
          <w:sz w:val="24"/>
          <w:szCs w:val="24"/>
        </w:rPr>
        <w:t>контрагент</w:t>
      </w:r>
      <w:r w:rsidR="005F5F5D">
        <w:rPr>
          <w:rFonts w:ascii="Times New Roman" w:hAnsi="Times New Roman" w:cs="Times New Roman"/>
          <w:sz w:val="24"/>
          <w:szCs w:val="24"/>
        </w:rPr>
        <w:t>ами</w:t>
      </w:r>
      <w:r w:rsidR="005F5F5D" w:rsidRPr="005F5F5D">
        <w:rPr>
          <w:rFonts w:ascii="Times New Roman" w:hAnsi="Times New Roman" w:cs="Times New Roman"/>
          <w:sz w:val="24"/>
          <w:szCs w:val="24"/>
        </w:rPr>
        <w:t xml:space="preserve"> </w:t>
      </w:r>
      <w:r w:rsidR="005F5F5D">
        <w:rPr>
          <w:rFonts w:ascii="Times New Roman" w:hAnsi="Times New Roman" w:cs="Times New Roman"/>
          <w:sz w:val="24"/>
          <w:szCs w:val="24"/>
        </w:rPr>
        <w:t>О</w:t>
      </w:r>
      <w:r w:rsidR="005F5F5D" w:rsidRPr="005F5F5D">
        <w:rPr>
          <w:rFonts w:ascii="Times New Roman" w:hAnsi="Times New Roman" w:cs="Times New Roman"/>
          <w:sz w:val="24"/>
          <w:szCs w:val="24"/>
        </w:rPr>
        <w:t>ператора (физически</w:t>
      </w:r>
      <w:r w:rsidR="005F5F5D">
        <w:rPr>
          <w:rFonts w:ascii="Times New Roman" w:hAnsi="Times New Roman" w:cs="Times New Roman"/>
          <w:sz w:val="24"/>
          <w:szCs w:val="24"/>
        </w:rPr>
        <w:t>ми</w:t>
      </w:r>
      <w:r w:rsidR="005F5F5D" w:rsidRPr="005F5F5D">
        <w:rPr>
          <w:rFonts w:ascii="Times New Roman" w:hAnsi="Times New Roman" w:cs="Times New Roman"/>
          <w:sz w:val="24"/>
          <w:szCs w:val="24"/>
        </w:rPr>
        <w:t xml:space="preserve"> лиц</w:t>
      </w:r>
      <w:r w:rsidR="005F5F5D">
        <w:rPr>
          <w:rFonts w:ascii="Times New Roman" w:hAnsi="Times New Roman" w:cs="Times New Roman"/>
          <w:sz w:val="24"/>
          <w:szCs w:val="24"/>
        </w:rPr>
        <w:t>ами</w:t>
      </w:r>
      <w:r w:rsidR="005F5F5D" w:rsidRPr="005F5F5D">
        <w:rPr>
          <w:rFonts w:ascii="Times New Roman" w:hAnsi="Times New Roman" w:cs="Times New Roman"/>
          <w:sz w:val="24"/>
          <w:szCs w:val="24"/>
        </w:rPr>
        <w:t>)</w:t>
      </w:r>
      <w:r w:rsidRPr="00932BC2">
        <w:rPr>
          <w:rFonts w:ascii="Times New Roman" w:hAnsi="Times New Roman" w:cs="Times New Roman"/>
          <w:sz w:val="24"/>
          <w:szCs w:val="24"/>
        </w:rPr>
        <w:t>, необходимые для заключения и исполнения договоров.</w:t>
      </w:r>
    </w:p>
    <w:p w:rsidR="005F5F5D" w:rsidRDefault="005F5F5D" w:rsidP="005F5F5D">
      <w:pPr>
        <w:autoSpaceDE w:val="0"/>
        <w:autoSpaceDN w:val="0"/>
        <w:adjustRightInd w:val="0"/>
        <w:spacing w:after="0" w:line="276" w:lineRule="auto"/>
        <w:jc w:val="both"/>
        <w:rPr>
          <w:rFonts w:ascii="Times New Roman" w:hAnsi="Times New Roman" w:cs="Times New Roman"/>
          <w:sz w:val="24"/>
          <w:szCs w:val="24"/>
        </w:rPr>
      </w:pPr>
    </w:p>
    <w:p w:rsidR="005F5F5D" w:rsidRPr="00932BC2" w:rsidRDefault="005F5F5D" w:rsidP="005F5F5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4.2.5.</w:t>
      </w:r>
      <w:r w:rsidRPr="005F5F5D">
        <w:rPr>
          <w:rFonts w:ascii="Times New Roman" w:hAnsi="Times New Roman" w:cs="Times New Roman"/>
          <w:sz w:val="24"/>
          <w:szCs w:val="24"/>
        </w:rPr>
        <w:t xml:space="preserve"> </w:t>
      </w:r>
      <w:r>
        <w:rPr>
          <w:rFonts w:ascii="Times New Roman" w:hAnsi="Times New Roman" w:cs="Times New Roman"/>
          <w:sz w:val="24"/>
          <w:szCs w:val="24"/>
        </w:rPr>
        <w:t xml:space="preserve">В отношении </w:t>
      </w:r>
      <w:r w:rsidRPr="005F5F5D">
        <w:rPr>
          <w:rFonts w:ascii="Times New Roman" w:hAnsi="Times New Roman" w:cs="Times New Roman"/>
          <w:sz w:val="24"/>
          <w:szCs w:val="24"/>
        </w:rPr>
        <w:t xml:space="preserve"> </w:t>
      </w:r>
      <w:r>
        <w:rPr>
          <w:rFonts w:ascii="Times New Roman" w:hAnsi="Times New Roman" w:cs="Times New Roman"/>
          <w:sz w:val="24"/>
          <w:szCs w:val="24"/>
        </w:rPr>
        <w:t xml:space="preserve"> п</w:t>
      </w:r>
      <w:r w:rsidRPr="00932BC2">
        <w:rPr>
          <w:rFonts w:ascii="Times New Roman" w:hAnsi="Times New Roman" w:cs="Times New Roman"/>
          <w:sz w:val="24"/>
          <w:szCs w:val="24"/>
        </w:rPr>
        <w:t>редставител</w:t>
      </w:r>
      <w:r>
        <w:rPr>
          <w:rFonts w:ascii="Times New Roman" w:hAnsi="Times New Roman" w:cs="Times New Roman"/>
          <w:sz w:val="24"/>
          <w:szCs w:val="24"/>
        </w:rPr>
        <w:t>ей</w:t>
      </w:r>
      <w:r w:rsidRPr="00932BC2">
        <w:rPr>
          <w:rFonts w:ascii="Times New Roman" w:hAnsi="Times New Roman" w:cs="Times New Roman"/>
          <w:sz w:val="24"/>
          <w:szCs w:val="24"/>
        </w:rPr>
        <w:t xml:space="preserve"> (работник</w:t>
      </w:r>
      <w:r>
        <w:rPr>
          <w:rFonts w:ascii="Times New Roman" w:hAnsi="Times New Roman" w:cs="Times New Roman"/>
          <w:sz w:val="24"/>
          <w:szCs w:val="24"/>
        </w:rPr>
        <w:t>ов</w:t>
      </w:r>
      <w:r w:rsidRPr="00932BC2">
        <w:rPr>
          <w:rFonts w:ascii="Times New Roman" w:hAnsi="Times New Roman" w:cs="Times New Roman"/>
          <w:sz w:val="24"/>
          <w:szCs w:val="24"/>
        </w:rPr>
        <w:t xml:space="preserve">) контрагентов Оператора (юридических лиц) - для целей осуществления своей деятельности в соответствии с уставом ООО </w:t>
      </w:r>
      <w:r>
        <w:rPr>
          <w:rFonts w:ascii="Times New Roman" w:hAnsi="Times New Roman" w:cs="Times New Roman"/>
          <w:sz w:val="24"/>
          <w:szCs w:val="24"/>
        </w:rPr>
        <w:t>«Династия» Оператор обрабатывает следующие персональные данные субъектов</w:t>
      </w:r>
      <w:r w:rsidRPr="00932BC2">
        <w:rPr>
          <w:rFonts w:ascii="Times New Roman" w:hAnsi="Times New Roman" w:cs="Times New Roman"/>
          <w:sz w:val="24"/>
          <w:szCs w:val="24"/>
        </w:rPr>
        <w:t>:</w:t>
      </w:r>
    </w:p>
    <w:p w:rsidR="005F5F5D" w:rsidRPr="00932BC2" w:rsidRDefault="005F5F5D" w:rsidP="005F5F5D">
      <w:pPr>
        <w:numPr>
          <w:ilvl w:val="0"/>
          <w:numId w:val="35"/>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фамилия, имя, отчество;</w:t>
      </w:r>
    </w:p>
    <w:p w:rsidR="005F5F5D" w:rsidRPr="00932BC2" w:rsidRDefault="005F5F5D" w:rsidP="005F5F5D">
      <w:pPr>
        <w:numPr>
          <w:ilvl w:val="0"/>
          <w:numId w:val="35"/>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r w:rsidRPr="00932BC2">
        <w:rPr>
          <w:rFonts w:ascii="Times New Roman" w:hAnsi="Times New Roman" w:cs="Times New Roman"/>
          <w:sz w:val="24"/>
          <w:szCs w:val="24"/>
        </w:rPr>
        <w:t>;</w:t>
      </w:r>
    </w:p>
    <w:p w:rsidR="005F5F5D" w:rsidRDefault="005F5F5D" w:rsidP="005F5F5D">
      <w:pPr>
        <w:numPr>
          <w:ilvl w:val="0"/>
          <w:numId w:val="35"/>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r w:rsidRPr="00932BC2">
        <w:rPr>
          <w:rFonts w:ascii="Times New Roman" w:hAnsi="Times New Roman" w:cs="Times New Roman"/>
          <w:sz w:val="24"/>
          <w:szCs w:val="24"/>
        </w:rPr>
        <w:t>;</w:t>
      </w:r>
    </w:p>
    <w:p w:rsidR="005F5F5D" w:rsidRPr="00932BC2" w:rsidRDefault="005F5F5D" w:rsidP="005F5F5D">
      <w:pPr>
        <w:numPr>
          <w:ilvl w:val="0"/>
          <w:numId w:val="35"/>
        </w:numPr>
        <w:tabs>
          <w:tab w:val="left" w:pos="54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rsidR="005F5F5D" w:rsidRPr="00932BC2" w:rsidRDefault="005F5F5D" w:rsidP="005F5F5D">
      <w:pPr>
        <w:numPr>
          <w:ilvl w:val="0"/>
          <w:numId w:val="35"/>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за</w:t>
      </w:r>
      <w:r>
        <w:rPr>
          <w:rFonts w:ascii="Times New Roman" w:hAnsi="Times New Roman" w:cs="Times New Roman"/>
          <w:sz w:val="24"/>
          <w:szCs w:val="24"/>
        </w:rPr>
        <w:t>нимае</w:t>
      </w:r>
      <w:r w:rsidRPr="00932BC2">
        <w:rPr>
          <w:rFonts w:ascii="Times New Roman" w:hAnsi="Times New Roman" w:cs="Times New Roman"/>
          <w:sz w:val="24"/>
          <w:szCs w:val="24"/>
        </w:rPr>
        <w:t>мая должность;</w:t>
      </w:r>
    </w:p>
    <w:p w:rsidR="005F5F5D" w:rsidRDefault="005F5F5D" w:rsidP="005F5F5D">
      <w:pPr>
        <w:numPr>
          <w:ilvl w:val="0"/>
          <w:numId w:val="35"/>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иные персональные данные, предоставляемые </w:t>
      </w:r>
      <w:r w:rsidRPr="005F5F5D">
        <w:rPr>
          <w:rFonts w:ascii="Times New Roman" w:hAnsi="Times New Roman" w:cs="Times New Roman"/>
          <w:sz w:val="24"/>
          <w:szCs w:val="24"/>
        </w:rPr>
        <w:t>контрагент</w:t>
      </w:r>
      <w:r>
        <w:rPr>
          <w:rFonts w:ascii="Times New Roman" w:hAnsi="Times New Roman" w:cs="Times New Roman"/>
          <w:sz w:val="24"/>
          <w:szCs w:val="24"/>
        </w:rPr>
        <w:t>ами</w:t>
      </w:r>
      <w:r w:rsidRPr="005F5F5D">
        <w:rPr>
          <w:rFonts w:ascii="Times New Roman" w:hAnsi="Times New Roman" w:cs="Times New Roman"/>
          <w:sz w:val="24"/>
          <w:szCs w:val="24"/>
        </w:rPr>
        <w:t xml:space="preserve"> оператора (физически</w:t>
      </w:r>
      <w:r>
        <w:rPr>
          <w:rFonts w:ascii="Times New Roman" w:hAnsi="Times New Roman" w:cs="Times New Roman"/>
          <w:sz w:val="24"/>
          <w:szCs w:val="24"/>
        </w:rPr>
        <w:t>х</w:t>
      </w:r>
      <w:r w:rsidRPr="005F5F5D">
        <w:rPr>
          <w:rFonts w:ascii="Times New Roman" w:hAnsi="Times New Roman" w:cs="Times New Roman"/>
          <w:sz w:val="24"/>
          <w:szCs w:val="24"/>
        </w:rPr>
        <w:t xml:space="preserve"> лиц)</w:t>
      </w:r>
      <w:r>
        <w:rPr>
          <w:rFonts w:ascii="Times New Roman" w:hAnsi="Times New Roman" w:cs="Times New Roman"/>
          <w:sz w:val="24"/>
          <w:szCs w:val="24"/>
        </w:rPr>
        <w:t xml:space="preserve"> </w:t>
      </w:r>
      <w:r w:rsidRPr="00932BC2">
        <w:rPr>
          <w:rFonts w:ascii="Times New Roman" w:hAnsi="Times New Roman" w:cs="Times New Roman"/>
          <w:sz w:val="24"/>
          <w:szCs w:val="24"/>
        </w:rPr>
        <w:t>представителями (работниками) контрагентов, необходимые для заключения и исполнения договоров.</w:t>
      </w:r>
    </w:p>
    <w:p w:rsidR="005F5F5D" w:rsidRPr="00932BC2" w:rsidRDefault="005F5F5D" w:rsidP="005F5F5D">
      <w:pPr>
        <w:autoSpaceDE w:val="0"/>
        <w:autoSpaceDN w:val="0"/>
        <w:adjustRightInd w:val="0"/>
        <w:spacing w:after="0" w:line="276" w:lineRule="auto"/>
        <w:jc w:val="both"/>
        <w:rPr>
          <w:rFonts w:ascii="Times New Roman" w:hAnsi="Times New Roman" w:cs="Times New Roman"/>
          <w:sz w:val="24"/>
          <w:szCs w:val="24"/>
        </w:rPr>
      </w:pPr>
    </w:p>
    <w:p w:rsidR="006E6B89"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rsidR="006E6B89" w:rsidRPr="002158A7" w:rsidRDefault="006E6B89" w:rsidP="00E9696E">
      <w:pPr>
        <w:shd w:val="clear" w:color="auto" w:fill="FFFFFF"/>
        <w:spacing w:after="0" w:line="276"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w:t>
      </w:r>
      <w:r w:rsidR="00E60524">
        <w:rPr>
          <w:rFonts w:ascii="Times New Roman" w:eastAsia="Times New Roman" w:hAnsi="Times New Roman" w:cs="Times New Roman"/>
          <w:color w:val="333333"/>
          <w:sz w:val="24"/>
          <w:szCs w:val="24"/>
          <w:lang w:eastAsia="ru-RU"/>
        </w:rPr>
        <w:t>4</w:t>
      </w:r>
      <w:r>
        <w:rPr>
          <w:rFonts w:ascii="Times New Roman" w:eastAsia="Times New Roman" w:hAnsi="Times New Roman" w:cs="Times New Roman"/>
          <w:color w:val="333333"/>
          <w:sz w:val="24"/>
          <w:szCs w:val="24"/>
          <w:lang w:eastAsia="ru-RU"/>
        </w:rPr>
        <w:t>.</w:t>
      </w:r>
      <w:r w:rsidRPr="002158A7">
        <w:rPr>
          <w:rFonts w:ascii="Times New Roman" w:eastAsia="Times New Roman" w:hAnsi="Times New Roman" w:cs="Times New Roman"/>
          <w:color w:val="333333"/>
          <w:sz w:val="24"/>
          <w:szCs w:val="24"/>
          <w:lang w:eastAsia="ru-RU"/>
        </w:rPr>
        <w:t xml:space="preserve">Обработка </w:t>
      </w:r>
      <w:r w:rsidR="00B21ABA">
        <w:rPr>
          <w:rFonts w:ascii="Times New Roman" w:eastAsia="Times New Roman" w:hAnsi="Times New Roman" w:cs="Times New Roman"/>
          <w:color w:val="333333"/>
          <w:sz w:val="24"/>
          <w:szCs w:val="24"/>
          <w:lang w:eastAsia="ru-RU"/>
        </w:rPr>
        <w:t xml:space="preserve">некоторых </w:t>
      </w:r>
      <w:r w:rsidRPr="002158A7">
        <w:rPr>
          <w:rFonts w:ascii="Times New Roman" w:eastAsia="Times New Roman" w:hAnsi="Times New Roman" w:cs="Times New Roman"/>
          <w:color w:val="333333"/>
          <w:sz w:val="24"/>
          <w:szCs w:val="24"/>
          <w:lang w:eastAsia="ru-RU"/>
        </w:rPr>
        <w:t xml:space="preserve">специальных категорий персональных данных, касающихся национальной принадлежности, </w:t>
      </w:r>
      <w:r w:rsidR="00B21ABA" w:rsidRPr="00E60524">
        <w:rPr>
          <w:rFonts w:ascii="Times New Roman" w:hAnsi="Times New Roman" w:cs="Times New Roman"/>
          <w:sz w:val="24"/>
          <w:szCs w:val="24"/>
        </w:rPr>
        <w:t>состояния здоровья</w:t>
      </w:r>
      <w:r w:rsidR="00B21ABA">
        <w:rPr>
          <w:rFonts w:ascii="Times New Roman" w:hAnsi="Times New Roman" w:cs="Times New Roman"/>
          <w:sz w:val="24"/>
          <w:szCs w:val="24"/>
        </w:rPr>
        <w:t>,</w:t>
      </w:r>
      <w:r w:rsidR="00B21ABA" w:rsidRPr="00E60524">
        <w:rPr>
          <w:rFonts w:ascii="Times New Roman" w:hAnsi="Times New Roman" w:cs="Times New Roman"/>
          <w:sz w:val="24"/>
          <w:szCs w:val="24"/>
        </w:rPr>
        <w:t xml:space="preserve"> </w:t>
      </w:r>
      <w:r w:rsidRPr="002158A7">
        <w:rPr>
          <w:rFonts w:ascii="Times New Roman" w:eastAsia="Times New Roman" w:hAnsi="Times New Roman" w:cs="Times New Roman"/>
          <w:color w:val="333333"/>
          <w:sz w:val="24"/>
          <w:szCs w:val="24"/>
          <w:lang w:eastAsia="ru-RU"/>
        </w:rPr>
        <w:t xml:space="preserve">интимной жизни, </w:t>
      </w:r>
      <w:r w:rsidR="00126CD8">
        <w:rPr>
          <w:rFonts w:ascii="Times New Roman" w:eastAsia="Times New Roman" w:hAnsi="Times New Roman" w:cs="Times New Roman"/>
          <w:color w:val="333333"/>
          <w:sz w:val="24"/>
          <w:szCs w:val="24"/>
          <w:lang w:eastAsia="ru-RU"/>
        </w:rPr>
        <w:t xml:space="preserve">может </w:t>
      </w:r>
      <w:r w:rsidR="00126CD8" w:rsidRPr="002158A7">
        <w:rPr>
          <w:rFonts w:ascii="Times New Roman" w:eastAsia="Times New Roman" w:hAnsi="Times New Roman" w:cs="Times New Roman"/>
          <w:color w:val="333333"/>
          <w:sz w:val="24"/>
          <w:szCs w:val="24"/>
          <w:lang w:eastAsia="ru-RU"/>
        </w:rPr>
        <w:t>осуществля</w:t>
      </w:r>
      <w:r w:rsidR="00126CD8">
        <w:rPr>
          <w:rFonts w:ascii="Times New Roman" w:eastAsia="Times New Roman" w:hAnsi="Times New Roman" w:cs="Times New Roman"/>
          <w:color w:val="333333"/>
          <w:sz w:val="24"/>
          <w:szCs w:val="24"/>
          <w:lang w:eastAsia="ru-RU"/>
        </w:rPr>
        <w:t xml:space="preserve">ться </w:t>
      </w:r>
      <w:r>
        <w:rPr>
          <w:rFonts w:ascii="Times New Roman" w:eastAsia="Times New Roman" w:hAnsi="Times New Roman" w:cs="Times New Roman"/>
          <w:color w:val="333333"/>
          <w:sz w:val="24"/>
          <w:szCs w:val="24"/>
          <w:lang w:eastAsia="ru-RU"/>
        </w:rPr>
        <w:t>О</w:t>
      </w:r>
      <w:r w:rsidRPr="002158A7">
        <w:rPr>
          <w:rFonts w:ascii="Times New Roman" w:eastAsia="Times New Roman" w:hAnsi="Times New Roman" w:cs="Times New Roman"/>
          <w:color w:val="333333"/>
          <w:sz w:val="24"/>
          <w:szCs w:val="24"/>
          <w:lang w:eastAsia="ru-RU"/>
        </w:rPr>
        <w:t xml:space="preserve">ператором </w:t>
      </w:r>
      <w:r w:rsidR="00126CD8">
        <w:rPr>
          <w:rFonts w:ascii="Times New Roman" w:eastAsia="Times New Roman" w:hAnsi="Times New Roman" w:cs="Times New Roman"/>
          <w:color w:val="333333"/>
          <w:sz w:val="24"/>
          <w:szCs w:val="24"/>
          <w:lang w:eastAsia="ru-RU"/>
        </w:rPr>
        <w:t>строго</w:t>
      </w:r>
      <w:r w:rsidR="00795018">
        <w:rPr>
          <w:rFonts w:ascii="Times New Roman" w:eastAsia="Times New Roman" w:hAnsi="Times New Roman" w:cs="Times New Roman"/>
          <w:color w:val="333333"/>
          <w:sz w:val="24"/>
          <w:szCs w:val="24"/>
          <w:lang w:eastAsia="ru-RU"/>
        </w:rPr>
        <w:t xml:space="preserve"> в </w:t>
      </w:r>
      <w:r w:rsidR="00126CD8">
        <w:rPr>
          <w:rFonts w:ascii="Times New Roman" w:eastAsia="Times New Roman" w:hAnsi="Times New Roman" w:cs="Times New Roman"/>
          <w:color w:val="333333"/>
          <w:sz w:val="24"/>
          <w:szCs w:val="24"/>
          <w:lang w:eastAsia="ru-RU"/>
        </w:rPr>
        <w:t xml:space="preserve">соответствии с </w:t>
      </w:r>
      <w:r w:rsidR="00126CD8" w:rsidRPr="00126CD8">
        <w:rPr>
          <w:rFonts w:ascii="Times New Roman" w:eastAsia="Times New Roman" w:hAnsi="Times New Roman" w:cs="Times New Roman"/>
          <w:color w:val="333333"/>
          <w:sz w:val="24"/>
          <w:szCs w:val="24"/>
          <w:lang w:eastAsia="ru-RU"/>
        </w:rPr>
        <w:t>Федеральн</w:t>
      </w:r>
      <w:r w:rsidR="00126CD8">
        <w:rPr>
          <w:rFonts w:ascii="Times New Roman" w:eastAsia="Times New Roman" w:hAnsi="Times New Roman" w:cs="Times New Roman"/>
          <w:color w:val="333333"/>
          <w:sz w:val="24"/>
          <w:szCs w:val="24"/>
          <w:lang w:eastAsia="ru-RU"/>
        </w:rPr>
        <w:t>ым</w:t>
      </w:r>
      <w:r w:rsidR="00126CD8" w:rsidRPr="00126CD8">
        <w:rPr>
          <w:rFonts w:ascii="Times New Roman" w:eastAsia="Times New Roman" w:hAnsi="Times New Roman" w:cs="Times New Roman"/>
          <w:color w:val="333333"/>
          <w:sz w:val="24"/>
          <w:szCs w:val="24"/>
          <w:lang w:eastAsia="ru-RU"/>
        </w:rPr>
        <w:t xml:space="preserve"> закон</w:t>
      </w:r>
      <w:r w:rsidR="00126CD8">
        <w:rPr>
          <w:rFonts w:ascii="Times New Roman" w:eastAsia="Times New Roman" w:hAnsi="Times New Roman" w:cs="Times New Roman"/>
          <w:color w:val="333333"/>
          <w:sz w:val="24"/>
          <w:szCs w:val="24"/>
          <w:lang w:eastAsia="ru-RU"/>
        </w:rPr>
        <w:t>ом</w:t>
      </w:r>
      <w:r w:rsidR="00126CD8" w:rsidRPr="00126CD8">
        <w:rPr>
          <w:rFonts w:ascii="Times New Roman" w:eastAsia="Times New Roman" w:hAnsi="Times New Roman" w:cs="Times New Roman"/>
          <w:color w:val="333333"/>
          <w:sz w:val="24"/>
          <w:szCs w:val="24"/>
          <w:lang w:eastAsia="ru-RU"/>
        </w:rPr>
        <w:t xml:space="preserve"> от 27.07.2006 </w:t>
      </w:r>
      <w:r w:rsidR="00126CD8">
        <w:rPr>
          <w:rFonts w:ascii="Times New Roman" w:eastAsia="Times New Roman" w:hAnsi="Times New Roman" w:cs="Times New Roman"/>
          <w:color w:val="333333"/>
          <w:sz w:val="24"/>
          <w:szCs w:val="24"/>
          <w:lang w:eastAsia="ru-RU"/>
        </w:rPr>
        <w:t>№</w:t>
      </w:r>
      <w:r w:rsidR="00126CD8" w:rsidRPr="00126CD8">
        <w:rPr>
          <w:rFonts w:ascii="Times New Roman" w:eastAsia="Times New Roman" w:hAnsi="Times New Roman" w:cs="Times New Roman"/>
          <w:color w:val="333333"/>
          <w:sz w:val="24"/>
          <w:szCs w:val="24"/>
          <w:lang w:eastAsia="ru-RU"/>
        </w:rPr>
        <w:t xml:space="preserve"> 152-ФЗ </w:t>
      </w:r>
      <w:r w:rsidR="00126CD8">
        <w:rPr>
          <w:rFonts w:ascii="Times New Roman" w:eastAsia="Times New Roman" w:hAnsi="Times New Roman" w:cs="Times New Roman"/>
          <w:color w:val="333333"/>
          <w:sz w:val="24"/>
          <w:szCs w:val="24"/>
          <w:lang w:eastAsia="ru-RU"/>
        </w:rPr>
        <w:t>«</w:t>
      </w:r>
      <w:r w:rsidR="00126CD8" w:rsidRPr="00126CD8">
        <w:rPr>
          <w:rFonts w:ascii="Times New Roman" w:eastAsia="Times New Roman" w:hAnsi="Times New Roman" w:cs="Times New Roman"/>
          <w:color w:val="333333"/>
          <w:sz w:val="24"/>
          <w:szCs w:val="24"/>
          <w:lang w:eastAsia="ru-RU"/>
        </w:rPr>
        <w:t>О персональных данных</w:t>
      </w:r>
      <w:r w:rsidR="00126CD8">
        <w:rPr>
          <w:rFonts w:ascii="Times New Roman" w:eastAsia="Times New Roman" w:hAnsi="Times New Roman" w:cs="Times New Roman"/>
          <w:color w:val="333333"/>
          <w:sz w:val="24"/>
          <w:szCs w:val="24"/>
          <w:lang w:eastAsia="ru-RU"/>
        </w:rPr>
        <w:t xml:space="preserve">» при наличии соответствующих оснований, установленных </w:t>
      </w:r>
      <w:r w:rsidR="00B21ABA">
        <w:rPr>
          <w:rFonts w:ascii="Times New Roman" w:eastAsia="Times New Roman" w:hAnsi="Times New Roman" w:cs="Times New Roman"/>
          <w:color w:val="333333"/>
          <w:sz w:val="24"/>
          <w:szCs w:val="24"/>
          <w:lang w:eastAsia="ru-RU"/>
        </w:rPr>
        <w:t>ч.2. и ч.2.1.</w:t>
      </w:r>
      <w:r w:rsidR="00126CD8">
        <w:rPr>
          <w:rFonts w:ascii="Times New Roman" w:eastAsia="Times New Roman" w:hAnsi="Times New Roman" w:cs="Times New Roman"/>
          <w:color w:val="333333"/>
          <w:sz w:val="24"/>
          <w:szCs w:val="24"/>
          <w:lang w:eastAsia="ru-RU"/>
        </w:rPr>
        <w:t>ст</w:t>
      </w:r>
      <w:r w:rsidR="00B21ABA">
        <w:rPr>
          <w:rFonts w:ascii="Times New Roman" w:eastAsia="Times New Roman" w:hAnsi="Times New Roman" w:cs="Times New Roman"/>
          <w:color w:val="333333"/>
          <w:sz w:val="24"/>
          <w:szCs w:val="24"/>
          <w:lang w:eastAsia="ru-RU"/>
        </w:rPr>
        <w:t>.</w:t>
      </w:r>
      <w:r w:rsidR="00126CD8">
        <w:rPr>
          <w:rFonts w:ascii="Times New Roman" w:eastAsia="Times New Roman" w:hAnsi="Times New Roman" w:cs="Times New Roman"/>
          <w:color w:val="333333"/>
          <w:sz w:val="24"/>
          <w:szCs w:val="24"/>
          <w:lang w:eastAsia="ru-RU"/>
        </w:rPr>
        <w:t xml:space="preserve"> 10 данного закона. </w:t>
      </w:r>
      <w:r w:rsidR="00126CD8" w:rsidRPr="00126CD8">
        <w:rPr>
          <w:rFonts w:ascii="Times New Roman" w:eastAsia="Times New Roman" w:hAnsi="Times New Roman" w:cs="Times New Roman"/>
          <w:color w:val="333333"/>
          <w:sz w:val="24"/>
          <w:szCs w:val="24"/>
          <w:lang w:eastAsia="ru-RU"/>
        </w:rPr>
        <w:tab/>
      </w:r>
      <w:r w:rsidR="00795018">
        <w:rPr>
          <w:rFonts w:ascii="Times New Roman" w:eastAsia="Times New Roman" w:hAnsi="Times New Roman" w:cs="Times New Roman"/>
          <w:color w:val="333333"/>
          <w:sz w:val="24"/>
          <w:szCs w:val="24"/>
          <w:lang w:eastAsia="ru-RU"/>
        </w:rPr>
        <w:t xml:space="preserve"> </w:t>
      </w:r>
    </w:p>
    <w:p w:rsidR="00DB6AD4" w:rsidRDefault="00DB6AD4" w:rsidP="00E9696E">
      <w:pPr>
        <w:autoSpaceDE w:val="0"/>
        <w:autoSpaceDN w:val="0"/>
        <w:adjustRightInd w:val="0"/>
        <w:spacing w:after="0" w:line="276" w:lineRule="auto"/>
        <w:jc w:val="both"/>
        <w:rPr>
          <w:rFonts w:ascii="Times New Roman" w:hAnsi="Times New Roman" w:cs="Times New Roman"/>
          <w:sz w:val="24"/>
          <w:szCs w:val="24"/>
        </w:rPr>
      </w:pPr>
      <w:r w:rsidRPr="00E60524">
        <w:rPr>
          <w:rFonts w:ascii="Times New Roman" w:hAnsi="Times New Roman" w:cs="Times New Roman"/>
          <w:sz w:val="24"/>
          <w:szCs w:val="24"/>
        </w:rPr>
        <w:lastRenderedPageBreak/>
        <w:t>4.</w:t>
      </w:r>
      <w:r w:rsidR="00E60524" w:rsidRPr="00E60524">
        <w:rPr>
          <w:rFonts w:ascii="Times New Roman" w:hAnsi="Times New Roman" w:cs="Times New Roman"/>
          <w:sz w:val="24"/>
          <w:szCs w:val="24"/>
        </w:rPr>
        <w:t>5</w:t>
      </w:r>
      <w:r w:rsidRPr="00E60524">
        <w:rPr>
          <w:rFonts w:ascii="Times New Roman" w:hAnsi="Times New Roman" w:cs="Times New Roman"/>
          <w:sz w:val="24"/>
          <w:szCs w:val="24"/>
        </w:rPr>
        <w:t xml:space="preserve">. Оператором осуществляется обработка </w:t>
      </w:r>
      <w:r w:rsidR="00E60524">
        <w:rPr>
          <w:rFonts w:ascii="Times New Roman" w:hAnsi="Times New Roman" w:cs="Times New Roman"/>
          <w:sz w:val="24"/>
          <w:szCs w:val="24"/>
        </w:rPr>
        <w:t xml:space="preserve">следующих </w:t>
      </w:r>
      <w:r w:rsidRPr="00E60524">
        <w:rPr>
          <w:rFonts w:ascii="Times New Roman" w:hAnsi="Times New Roman" w:cs="Times New Roman"/>
          <w:sz w:val="24"/>
          <w:szCs w:val="24"/>
        </w:rPr>
        <w:t>специальных категорий персональных данных, касающихся состояния здоровья</w:t>
      </w:r>
      <w:r w:rsidR="0074330D" w:rsidRPr="00E60524">
        <w:rPr>
          <w:rFonts w:ascii="Times New Roman" w:hAnsi="Times New Roman" w:cs="Times New Roman"/>
          <w:sz w:val="24"/>
          <w:szCs w:val="24"/>
        </w:rPr>
        <w:t xml:space="preserve"> клиентов (пациентов)</w:t>
      </w:r>
      <w:r w:rsidR="00F310E0">
        <w:rPr>
          <w:rFonts w:ascii="Times New Roman" w:hAnsi="Times New Roman" w:cs="Times New Roman"/>
          <w:sz w:val="24"/>
          <w:szCs w:val="24"/>
        </w:rPr>
        <w:t xml:space="preserve">, </w:t>
      </w:r>
      <w:r w:rsidRPr="00E60524">
        <w:rPr>
          <w:rFonts w:ascii="Times New Roman" w:hAnsi="Times New Roman" w:cs="Times New Roman"/>
          <w:sz w:val="24"/>
          <w:szCs w:val="24"/>
        </w:rPr>
        <w:t xml:space="preserve">за исключением случаев, предусмотренных </w:t>
      </w:r>
      <w:hyperlink r:id="rId26" w:history="1">
        <w:r w:rsidRPr="00E60524">
          <w:rPr>
            <w:rFonts w:ascii="Times New Roman" w:hAnsi="Times New Roman" w:cs="Times New Roman"/>
            <w:sz w:val="24"/>
            <w:szCs w:val="24"/>
          </w:rPr>
          <w:t>законодательством</w:t>
        </w:r>
      </w:hyperlink>
      <w:r w:rsidRPr="00E60524">
        <w:rPr>
          <w:rFonts w:ascii="Times New Roman" w:hAnsi="Times New Roman" w:cs="Times New Roman"/>
          <w:sz w:val="24"/>
          <w:szCs w:val="24"/>
        </w:rPr>
        <w:t xml:space="preserve"> РФ</w:t>
      </w:r>
      <w:r w:rsidR="00E60524">
        <w:rPr>
          <w:rFonts w:ascii="Times New Roman" w:hAnsi="Times New Roman" w:cs="Times New Roman"/>
          <w:sz w:val="24"/>
          <w:szCs w:val="24"/>
        </w:rPr>
        <w:t>:</w:t>
      </w:r>
    </w:p>
    <w:p w:rsidR="00E60524" w:rsidRDefault="00E60524" w:rsidP="00E9696E">
      <w:pPr>
        <w:numPr>
          <w:ilvl w:val="0"/>
          <w:numId w:val="34"/>
        </w:numPr>
        <w:tabs>
          <w:tab w:val="clear" w:pos="540"/>
          <w:tab w:val="num" w:pos="142"/>
        </w:tabs>
        <w:suppressAutoHyphens/>
        <w:spacing w:after="0" w:line="240" w:lineRule="auto"/>
        <w:ind w:hanging="398"/>
        <w:jc w:val="both"/>
        <w:rPr>
          <w:rFonts w:ascii="Times New Roman" w:hAnsi="Times New Roman" w:cs="Times New Roman"/>
          <w:sz w:val="24"/>
          <w:szCs w:val="24"/>
        </w:rPr>
      </w:pPr>
      <w:r>
        <w:rPr>
          <w:rFonts w:ascii="Times New Roman" w:hAnsi="Times New Roman" w:cs="Times New Roman"/>
          <w:sz w:val="24"/>
          <w:szCs w:val="24"/>
        </w:rPr>
        <w:t xml:space="preserve">год, месяц, дата и </w:t>
      </w:r>
      <w:r w:rsidRPr="00237776">
        <w:rPr>
          <w:rFonts w:ascii="Times New Roman" w:hAnsi="Times New Roman" w:cs="Times New Roman"/>
          <w:sz w:val="24"/>
          <w:szCs w:val="24"/>
        </w:rPr>
        <w:t xml:space="preserve">время </w:t>
      </w:r>
      <w:r>
        <w:rPr>
          <w:rFonts w:ascii="Times New Roman" w:hAnsi="Times New Roman" w:cs="Times New Roman"/>
          <w:sz w:val="24"/>
          <w:szCs w:val="24"/>
        </w:rPr>
        <w:t>обращения за медицинской помощью;</w:t>
      </w:r>
    </w:p>
    <w:p w:rsidR="0002400F" w:rsidRPr="00237776" w:rsidRDefault="0002400F" w:rsidP="00E9696E">
      <w:pPr>
        <w:numPr>
          <w:ilvl w:val="0"/>
          <w:numId w:val="34"/>
        </w:numPr>
        <w:tabs>
          <w:tab w:val="clear" w:pos="540"/>
          <w:tab w:val="num" w:pos="142"/>
        </w:tabs>
        <w:suppressAutoHyphens/>
        <w:spacing w:after="0" w:line="240" w:lineRule="auto"/>
        <w:ind w:hanging="398"/>
        <w:jc w:val="both"/>
        <w:rPr>
          <w:rFonts w:ascii="Times New Roman" w:hAnsi="Times New Roman" w:cs="Times New Roman"/>
          <w:sz w:val="24"/>
          <w:szCs w:val="24"/>
        </w:rPr>
      </w:pPr>
      <w:r w:rsidRPr="00237776">
        <w:rPr>
          <w:rFonts w:ascii="Times New Roman" w:hAnsi="Times New Roman" w:cs="Times New Roman"/>
          <w:sz w:val="24"/>
          <w:szCs w:val="24"/>
        </w:rPr>
        <w:t>номер медицинской карты;</w:t>
      </w:r>
    </w:p>
    <w:p w:rsidR="0002400F" w:rsidRDefault="0002400F" w:rsidP="00E9696E">
      <w:pPr>
        <w:numPr>
          <w:ilvl w:val="0"/>
          <w:numId w:val="34"/>
        </w:numPr>
        <w:tabs>
          <w:tab w:val="clear" w:pos="540"/>
          <w:tab w:val="num" w:pos="142"/>
        </w:tabs>
        <w:suppressAutoHyphens/>
        <w:spacing w:after="0" w:line="240" w:lineRule="auto"/>
        <w:ind w:hanging="398"/>
        <w:jc w:val="both"/>
        <w:rPr>
          <w:rFonts w:ascii="Times New Roman" w:hAnsi="Times New Roman" w:cs="Times New Roman"/>
          <w:sz w:val="24"/>
          <w:szCs w:val="24"/>
        </w:rPr>
      </w:pPr>
      <w:r>
        <w:rPr>
          <w:rFonts w:ascii="Times New Roman" w:hAnsi="Times New Roman" w:cs="Times New Roman"/>
          <w:sz w:val="24"/>
          <w:szCs w:val="24"/>
        </w:rPr>
        <w:t xml:space="preserve">данные анализов, жалобы, анамнез, </w:t>
      </w:r>
      <w:r w:rsidRPr="00DA1320">
        <w:rPr>
          <w:rFonts w:ascii="Times New Roman" w:hAnsi="Times New Roman" w:cs="Times New Roman"/>
          <w:sz w:val="24"/>
          <w:szCs w:val="24"/>
        </w:rPr>
        <w:t>данные осмотра</w:t>
      </w:r>
      <w:r>
        <w:rPr>
          <w:rFonts w:ascii="Times New Roman" w:hAnsi="Times New Roman" w:cs="Times New Roman"/>
          <w:sz w:val="24"/>
          <w:szCs w:val="24"/>
        </w:rPr>
        <w:t>; описание течения заболевания, назначенная терапия; динамическое наблюдение пациента;</w:t>
      </w:r>
    </w:p>
    <w:p w:rsidR="0002400F" w:rsidRPr="000F5934" w:rsidRDefault="0002400F" w:rsidP="00E9696E">
      <w:pPr>
        <w:numPr>
          <w:ilvl w:val="0"/>
          <w:numId w:val="34"/>
        </w:numPr>
        <w:tabs>
          <w:tab w:val="clear" w:pos="540"/>
          <w:tab w:val="num" w:pos="142"/>
        </w:tabs>
        <w:suppressAutoHyphens/>
        <w:spacing w:after="0" w:line="240" w:lineRule="auto"/>
        <w:ind w:hanging="398"/>
        <w:jc w:val="both"/>
        <w:rPr>
          <w:rFonts w:ascii="Times New Roman" w:hAnsi="Times New Roman" w:cs="Times New Roman"/>
          <w:sz w:val="24"/>
          <w:szCs w:val="24"/>
        </w:rPr>
      </w:pPr>
      <w:r w:rsidRPr="000F5934">
        <w:rPr>
          <w:rFonts w:ascii="Times New Roman" w:hAnsi="Times New Roman" w:cs="Times New Roman"/>
          <w:sz w:val="24"/>
          <w:szCs w:val="24"/>
        </w:rPr>
        <w:t>характер заболевания;</w:t>
      </w:r>
    </w:p>
    <w:p w:rsidR="0002400F" w:rsidRPr="008C00FA" w:rsidRDefault="0002400F" w:rsidP="00E9696E">
      <w:pPr>
        <w:numPr>
          <w:ilvl w:val="0"/>
          <w:numId w:val="34"/>
        </w:numPr>
        <w:tabs>
          <w:tab w:val="clear" w:pos="540"/>
          <w:tab w:val="num" w:pos="142"/>
        </w:tabs>
        <w:suppressAutoHyphens/>
        <w:spacing w:after="0" w:line="240" w:lineRule="auto"/>
        <w:ind w:hanging="398"/>
        <w:jc w:val="both"/>
        <w:rPr>
          <w:rFonts w:ascii="Times New Roman" w:hAnsi="Times New Roman" w:cs="Times New Roman"/>
          <w:sz w:val="24"/>
          <w:szCs w:val="24"/>
        </w:rPr>
      </w:pPr>
      <w:r w:rsidRPr="008C00FA">
        <w:rPr>
          <w:rFonts w:ascii="Times New Roman" w:hAnsi="Times New Roman" w:cs="Times New Roman"/>
          <w:sz w:val="24"/>
          <w:szCs w:val="24"/>
        </w:rPr>
        <w:t>непереносимость лекарств;</w:t>
      </w:r>
    </w:p>
    <w:p w:rsidR="0002400F" w:rsidRDefault="0002400F" w:rsidP="00E9696E">
      <w:pPr>
        <w:numPr>
          <w:ilvl w:val="0"/>
          <w:numId w:val="34"/>
        </w:numPr>
        <w:tabs>
          <w:tab w:val="clear" w:pos="540"/>
          <w:tab w:val="num" w:pos="142"/>
        </w:tabs>
        <w:suppressAutoHyphens/>
        <w:spacing w:after="0" w:line="240" w:lineRule="auto"/>
        <w:ind w:hanging="398"/>
        <w:jc w:val="both"/>
        <w:rPr>
          <w:rFonts w:ascii="Times New Roman" w:hAnsi="Times New Roman" w:cs="Times New Roman"/>
          <w:sz w:val="24"/>
          <w:szCs w:val="24"/>
        </w:rPr>
      </w:pPr>
      <w:r w:rsidRPr="008C00FA">
        <w:rPr>
          <w:rFonts w:ascii="Times New Roman" w:hAnsi="Times New Roman" w:cs="Times New Roman"/>
          <w:sz w:val="24"/>
          <w:szCs w:val="24"/>
        </w:rPr>
        <w:t>вид лечения;</w:t>
      </w:r>
      <w:r>
        <w:rPr>
          <w:rFonts w:ascii="Times New Roman" w:hAnsi="Times New Roman" w:cs="Times New Roman"/>
          <w:sz w:val="24"/>
          <w:szCs w:val="24"/>
        </w:rPr>
        <w:t xml:space="preserve"> его продолжительность;</w:t>
      </w:r>
    </w:p>
    <w:p w:rsidR="0002400F" w:rsidRPr="003240CD" w:rsidRDefault="0002400F" w:rsidP="00E9696E">
      <w:pPr>
        <w:numPr>
          <w:ilvl w:val="0"/>
          <w:numId w:val="34"/>
        </w:numPr>
        <w:tabs>
          <w:tab w:val="clear" w:pos="540"/>
          <w:tab w:val="num" w:pos="142"/>
        </w:tabs>
        <w:suppressAutoHyphens/>
        <w:spacing w:after="0" w:line="240" w:lineRule="auto"/>
        <w:ind w:hanging="398"/>
        <w:jc w:val="both"/>
        <w:rPr>
          <w:rFonts w:ascii="Times New Roman" w:hAnsi="Times New Roman" w:cs="Times New Roman"/>
          <w:sz w:val="24"/>
          <w:szCs w:val="24"/>
        </w:rPr>
      </w:pPr>
      <w:r w:rsidRPr="003240CD">
        <w:rPr>
          <w:rFonts w:ascii="Times New Roman" w:hAnsi="Times New Roman" w:cs="Times New Roman"/>
          <w:sz w:val="24"/>
          <w:szCs w:val="24"/>
        </w:rPr>
        <w:t>исход и результат лечения;</w:t>
      </w:r>
    </w:p>
    <w:p w:rsidR="0002400F" w:rsidRPr="008C00FA" w:rsidRDefault="0002400F" w:rsidP="00E9696E">
      <w:pPr>
        <w:numPr>
          <w:ilvl w:val="0"/>
          <w:numId w:val="34"/>
        </w:numPr>
        <w:tabs>
          <w:tab w:val="clear" w:pos="540"/>
          <w:tab w:val="num" w:pos="142"/>
        </w:tabs>
        <w:suppressAutoHyphens/>
        <w:spacing w:after="0" w:line="240" w:lineRule="auto"/>
        <w:ind w:hanging="398"/>
        <w:jc w:val="both"/>
        <w:rPr>
          <w:rFonts w:ascii="Times New Roman" w:hAnsi="Times New Roman" w:cs="Times New Roman"/>
          <w:sz w:val="24"/>
          <w:szCs w:val="24"/>
        </w:rPr>
      </w:pPr>
      <w:r w:rsidRPr="008C00FA">
        <w:rPr>
          <w:rFonts w:ascii="Times New Roman" w:hAnsi="Times New Roman" w:cs="Times New Roman"/>
          <w:sz w:val="24"/>
          <w:szCs w:val="24"/>
        </w:rPr>
        <w:softHyphen/>
        <w:t>дата установки диагноза;</w:t>
      </w:r>
      <w:r>
        <w:rPr>
          <w:rFonts w:ascii="Times New Roman" w:hAnsi="Times New Roman" w:cs="Times New Roman"/>
          <w:sz w:val="24"/>
          <w:szCs w:val="24"/>
        </w:rPr>
        <w:t xml:space="preserve"> диагноз;</w:t>
      </w:r>
    </w:p>
    <w:p w:rsidR="0002400F" w:rsidRPr="004B1C53" w:rsidRDefault="0002400F" w:rsidP="00E9696E">
      <w:pPr>
        <w:numPr>
          <w:ilvl w:val="0"/>
          <w:numId w:val="34"/>
        </w:numPr>
        <w:tabs>
          <w:tab w:val="clear" w:pos="540"/>
          <w:tab w:val="num" w:pos="142"/>
        </w:tabs>
        <w:suppressAutoHyphens/>
        <w:spacing w:after="0" w:line="240" w:lineRule="auto"/>
        <w:ind w:hanging="398"/>
        <w:jc w:val="both"/>
        <w:rPr>
          <w:rFonts w:ascii="Times New Roman" w:hAnsi="Times New Roman" w:cs="Times New Roman"/>
          <w:sz w:val="24"/>
          <w:szCs w:val="24"/>
        </w:rPr>
      </w:pPr>
      <w:r w:rsidRPr="004B1C53">
        <w:rPr>
          <w:rFonts w:ascii="Times New Roman" w:hAnsi="Times New Roman" w:cs="Times New Roman"/>
          <w:sz w:val="24"/>
          <w:szCs w:val="24"/>
        </w:rPr>
        <w:softHyphen/>
        <w:t>шифр диагноза осложнения (МКБ-10);</w:t>
      </w:r>
    </w:p>
    <w:p w:rsidR="0002400F" w:rsidRPr="008C00FA" w:rsidRDefault="0002400F" w:rsidP="00E9696E">
      <w:pPr>
        <w:numPr>
          <w:ilvl w:val="0"/>
          <w:numId w:val="34"/>
        </w:numPr>
        <w:tabs>
          <w:tab w:val="clear" w:pos="540"/>
          <w:tab w:val="num" w:pos="142"/>
        </w:tabs>
        <w:suppressAutoHyphens/>
        <w:spacing w:after="0" w:line="240" w:lineRule="auto"/>
        <w:ind w:hanging="398"/>
        <w:jc w:val="both"/>
        <w:rPr>
          <w:rFonts w:ascii="Times New Roman" w:hAnsi="Times New Roman" w:cs="Times New Roman"/>
          <w:sz w:val="24"/>
          <w:szCs w:val="24"/>
        </w:rPr>
      </w:pPr>
      <w:r w:rsidRPr="008C00FA">
        <w:rPr>
          <w:rFonts w:ascii="Times New Roman" w:hAnsi="Times New Roman" w:cs="Times New Roman"/>
          <w:sz w:val="24"/>
          <w:szCs w:val="24"/>
        </w:rPr>
        <w:softHyphen/>
        <w:t>шифр сопутствующего диагноза (МКБ-10)</w:t>
      </w:r>
      <w:r>
        <w:rPr>
          <w:rFonts w:ascii="Times New Roman" w:hAnsi="Times New Roman" w:cs="Times New Roman"/>
          <w:sz w:val="24"/>
          <w:szCs w:val="24"/>
        </w:rPr>
        <w:t>;</w:t>
      </w:r>
    </w:p>
    <w:p w:rsidR="0002400F" w:rsidRDefault="0002400F" w:rsidP="00E9696E">
      <w:pPr>
        <w:numPr>
          <w:ilvl w:val="0"/>
          <w:numId w:val="34"/>
        </w:numPr>
        <w:tabs>
          <w:tab w:val="clear" w:pos="540"/>
          <w:tab w:val="num" w:pos="142"/>
        </w:tabs>
        <w:suppressAutoHyphens/>
        <w:spacing w:after="0" w:line="240" w:lineRule="auto"/>
        <w:ind w:hanging="398"/>
        <w:jc w:val="both"/>
        <w:rPr>
          <w:rFonts w:ascii="Times New Roman" w:hAnsi="Times New Roman" w:cs="Times New Roman"/>
          <w:sz w:val="24"/>
          <w:szCs w:val="24"/>
        </w:rPr>
      </w:pPr>
      <w:r w:rsidRPr="00237776">
        <w:rPr>
          <w:rFonts w:ascii="Times New Roman" w:hAnsi="Times New Roman" w:cs="Times New Roman"/>
          <w:sz w:val="24"/>
          <w:szCs w:val="24"/>
        </w:rPr>
        <w:softHyphen/>
      </w:r>
      <w:r>
        <w:rPr>
          <w:rFonts w:ascii="Times New Roman" w:hAnsi="Times New Roman" w:cs="Times New Roman"/>
          <w:sz w:val="24"/>
          <w:szCs w:val="24"/>
        </w:rPr>
        <w:t>медицинское заключение;</w:t>
      </w:r>
    </w:p>
    <w:p w:rsidR="0002400F" w:rsidRPr="00237776" w:rsidRDefault="0002400F" w:rsidP="00E9696E">
      <w:pPr>
        <w:numPr>
          <w:ilvl w:val="0"/>
          <w:numId w:val="34"/>
        </w:numPr>
        <w:tabs>
          <w:tab w:val="clear" w:pos="540"/>
          <w:tab w:val="num" w:pos="142"/>
        </w:tabs>
        <w:suppressAutoHyphens/>
        <w:spacing w:after="0" w:line="240" w:lineRule="auto"/>
        <w:ind w:hanging="398"/>
        <w:jc w:val="both"/>
        <w:rPr>
          <w:rFonts w:ascii="Times New Roman" w:hAnsi="Times New Roman" w:cs="Times New Roman"/>
          <w:sz w:val="24"/>
          <w:szCs w:val="24"/>
        </w:rPr>
      </w:pPr>
      <w:r w:rsidRPr="00DA1320">
        <w:rPr>
          <w:rFonts w:ascii="Times New Roman" w:hAnsi="Times New Roman" w:cs="Times New Roman"/>
          <w:sz w:val="24"/>
          <w:szCs w:val="24"/>
        </w:rPr>
        <w:t>серия и номер выданного листка нетрудоспособности</w:t>
      </w:r>
      <w:r>
        <w:rPr>
          <w:rFonts w:ascii="Times New Roman" w:hAnsi="Times New Roman" w:cs="Times New Roman"/>
          <w:sz w:val="24"/>
          <w:szCs w:val="24"/>
        </w:rPr>
        <w:t xml:space="preserve">; </w:t>
      </w:r>
    </w:p>
    <w:p w:rsidR="0002400F" w:rsidRPr="003240CD" w:rsidRDefault="0002400F" w:rsidP="00E9696E">
      <w:pPr>
        <w:numPr>
          <w:ilvl w:val="0"/>
          <w:numId w:val="34"/>
        </w:numPr>
        <w:tabs>
          <w:tab w:val="clear" w:pos="540"/>
          <w:tab w:val="num" w:pos="142"/>
        </w:tabs>
        <w:suppressAutoHyphens/>
        <w:spacing w:after="0" w:line="240" w:lineRule="auto"/>
        <w:ind w:hanging="398"/>
        <w:jc w:val="both"/>
        <w:rPr>
          <w:rFonts w:ascii="Times New Roman" w:hAnsi="Times New Roman" w:cs="Times New Roman"/>
          <w:sz w:val="24"/>
          <w:szCs w:val="24"/>
        </w:rPr>
      </w:pPr>
      <w:r w:rsidRPr="003240CD">
        <w:rPr>
          <w:rFonts w:ascii="Times New Roman" w:hAnsi="Times New Roman" w:cs="Times New Roman"/>
          <w:sz w:val="24"/>
          <w:szCs w:val="24"/>
        </w:rPr>
        <w:softHyphen/>
        <w:t>дата открытия документа временной нетрудоспособности;</w:t>
      </w:r>
    </w:p>
    <w:p w:rsidR="0002400F" w:rsidRPr="000F5934" w:rsidRDefault="0002400F" w:rsidP="00E9696E">
      <w:pPr>
        <w:numPr>
          <w:ilvl w:val="0"/>
          <w:numId w:val="34"/>
        </w:numPr>
        <w:tabs>
          <w:tab w:val="clear" w:pos="540"/>
          <w:tab w:val="num" w:pos="142"/>
        </w:tabs>
        <w:suppressAutoHyphens/>
        <w:spacing w:after="0" w:line="240" w:lineRule="auto"/>
        <w:ind w:hanging="398"/>
        <w:jc w:val="both"/>
        <w:rPr>
          <w:rFonts w:ascii="Times New Roman" w:hAnsi="Times New Roman" w:cs="Times New Roman"/>
          <w:sz w:val="24"/>
          <w:szCs w:val="24"/>
        </w:rPr>
      </w:pPr>
      <w:r w:rsidRPr="000F5934">
        <w:rPr>
          <w:rFonts w:ascii="Times New Roman" w:hAnsi="Times New Roman" w:cs="Times New Roman"/>
          <w:sz w:val="24"/>
          <w:szCs w:val="24"/>
        </w:rPr>
        <w:t>дата закрытия документа временной нетрудоспособности;</w:t>
      </w:r>
    </w:p>
    <w:p w:rsidR="00E9696E" w:rsidRPr="00E9696E" w:rsidRDefault="0002400F" w:rsidP="00926713">
      <w:pPr>
        <w:numPr>
          <w:ilvl w:val="0"/>
          <w:numId w:val="34"/>
        </w:numPr>
        <w:tabs>
          <w:tab w:val="clear" w:pos="540"/>
          <w:tab w:val="num" w:pos="142"/>
        </w:tabs>
        <w:suppressAutoHyphens/>
        <w:spacing w:after="0" w:line="240" w:lineRule="auto"/>
        <w:ind w:hanging="398"/>
        <w:jc w:val="both"/>
        <w:rPr>
          <w:rFonts w:ascii="Times New Roman" w:hAnsi="Times New Roman" w:cs="Times New Roman"/>
          <w:sz w:val="24"/>
          <w:szCs w:val="24"/>
        </w:rPr>
      </w:pPr>
      <w:r w:rsidRPr="00E9696E">
        <w:rPr>
          <w:rFonts w:ascii="Times New Roman" w:hAnsi="Times New Roman" w:cs="Times New Roman"/>
          <w:sz w:val="24"/>
          <w:szCs w:val="24"/>
        </w:rPr>
        <w:softHyphen/>
        <w:t>код врача;</w:t>
      </w:r>
      <w:r w:rsidRPr="00E9696E">
        <w:rPr>
          <w:rFonts w:ascii="Times New Roman" w:hAnsi="Times New Roman" w:cs="Times New Roman"/>
          <w:sz w:val="24"/>
          <w:szCs w:val="24"/>
          <w:lang w:val="en-US"/>
        </w:rPr>
        <w:t xml:space="preserve">   </w:t>
      </w:r>
    </w:p>
    <w:p w:rsidR="005E1B0B" w:rsidRPr="00E9696E" w:rsidRDefault="005E1B0B" w:rsidP="00926713">
      <w:pPr>
        <w:numPr>
          <w:ilvl w:val="0"/>
          <w:numId w:val="34"/>
        </w:numPr>
        <w:tabs>
          <w:tab w:val="clear" w:pos="540"/>
          <w:tab w:val="num" w:pos="142"/>
        </w:tabs>
        <w:suppressAutoHyphens/>
        <w:spacing w:after="0" w:line="240" w:lineRule="auto"/>
        <w:ind w:hanging="398"/>
        <w:jc w:val="both"/>
        <w:rPr>
          <w:rFonts w:ascii="Times New Roman" w:hAnsi="Times New Roman" w:cs="Times New Roman"/>
          <w:sz w:val="24"/>
          <w:szCs w:val="24"/>
        </w:rPr>
      </w:pPr>
      <w:r w:rsidRPr="00E9696E">
        <w:rPr>
          <w:rFonts w:ascii="Times New Roman" w:hAnsi="Times New Roman" w:cs="Times New Roman"/>
          <w:sz w:val="24"/>
          <w:szCs w:val="24"/>
        </w:rPr>
        <w:t>номер медицинской карты;</w:t>
      </w:r>
    </w:p>
    <w:p w:rsidR="005E1B0B" w:rsidRPr="00237776" w:rsidRDefault="005E1B0B" w:rsidP="00E9696E">
      <w:pPr>
        <w:numPr>
          <w:ilvl w:val="0"/>
          <w:numId w:val="34"/>
        </w:numPr>
        <w:tabs>
          <w:tab w:val="clear" w:pos="540"/>
          <w:tab w:val="num" w:pos="142"/>
        </w:tabs>
        <w:suppressAutoHyphens/>
        <w:spacing w:after="0" w:line="240" w:lineRule="auto"/>
        <w:ind w:hanging="398"/>
        <w:jc w:val="both"/>
        <w:rPr>
          <w:rFonts w:ascii="Times New Roman" w:hAnsi="Times New Roman" w:cs="Times New Roman"/>
          <w:sz w:val="24"/>
          <w:szCs w:val="24"/>
        </w:rPr>
      </w:pPr>
      <w:r w:rsidRPr="00237776">
        <w:rPr>
          <w:rFonts w:ascii="Times New Roman" w:hAnsi="Times New Roman" w:cs="Times New Roman"/>
          <w:sz w:val="24"/>
          <w:szCs w:val="24"/>
        </w:rPr>
        <w:t xml:space="preserve">наименование </w:t>
      </w:r>
      <w:r>
        <w:rPr>
          <w:rFonts w:ascii="Times New Roman" w:hAnsi="Times New Roman" w:cs="Times New Roman"/>
          <w:sz w:val="24"/>
          <w:szCs w:val="24"/>
        </w:rPr>
        <w:t>медицинского подразделения</w:t>
      </w:r>
      <w:r w:rsidRPr="00237776">
        <w:rPr>
          <w:rFonts w:ascii="Times New Roman" w:hAnsi="Times New Roman" w:cs="Times New Roman"/>
          <w:sz w:val="24"/>
          <w:szCs w:val="24"/>
        </w:rPr>
        <w:t>;</w:t>
      </w:r>
    </w:p>
    <w:p w:rsidR="0002400F" w:rsidRPr="00EF70B7" w:rsidRDefault="0002400F" w:rsidP="00E9696E">
      <w:pPr>
        <w:numPr>
          <w:ilvl w:val="0"/>
          <w:numId w:val="34"/>
        </w:numPr>
        <w:tabs>
          <w:tab w:val="clear" w:pos="540"/>
          <w:tab w:val="num" w:pos="142"/>
        </w:tabs>
        <w:suppressAutoHyphens/>
        <w:spacing w:after="0" w:line="276" w:lineRule="auto"/>
        <w:ind w:hanging="398"/>
        <w:jc w:val="both"/>
        <w:rPr>
          <w:rFonts w:ascii="Times New Roman" w:hAnsi="Times New Roman" w:cs="Times New Roman"/>
          <w:sz w:val="24"/>
          <w:szCs w:val="24"/>
        </w:rPr>
      </w:pPr>
      <w:r w:rsidRPr="00F310E0">
        <w:rPr>
          <w:rFonts w:ascii="Times New Roman" w:hAnsi="Times New Roman"/>
          <w:sz w:val="24"/>
          <w:szCs w:val="24"/>
        </w:rPr>
        <w:t xml:space="preserve">иные данные, необходимые для </w:t>
      </w:r>
      <w:r w:rsidR="002D26CD" w:rsidRPr="00F310E0">
        <w:rPr>
          <w:rFonts w:ascii="Times New Roman" w:hAnsi="Times New Roman"/>
          <w:sz w:val="24"/>
          <w:szCs w:val="24"/>
        </w:rPr>
        <w:t xml:space="preserve">выполнения условий договора на оказание </w:t>
      </w:r>
      <w:r w:rsidRPr="00F310E0">
        <w:rPr>
          <w:rFonts w:ascii="Times New Roman" w:hAnsi="Times New Roman"/>
          <w:sz w:val="24"/>
          <w:szCs w:val="24"/>
        </w:rPr>
        <w:t>платных медицинских услуг</w:t>
      </w:r>
      <w:r w:rsidR="00F310E0">
        <w:rPr>
          <w:rFonts w:ascii="Times New Roman" w:hAnsi="Times New Roman"/>
          <w:sz w:val="24"/>
          <w:szCs w:val="24"/>
        </w:rPr>
        <w:t>.</w:t>
      </w:r>
    </w:p>
    <w:p w:rsidR="00EF70B7" w:rsidRDefault="00EF70B7" w:rsidP="00EF70B7">
      <w:pPr>
        <w:suppressAutoHyphens/>
        <w:spacing w:after="0" w:line="276" w:lineRule="auto"/>
        <w:jc w:val="both"/>
        <w:rPr>
          <w:rFonts w:ascii="Times New Roman" w:hAnsi="Times New Roman"/>
          <w:sz w:val="24"/>
          <w:szCs w:val="24"/>
        </w:rPr>
      </w:pPr>
    </w:p>
    <w:p w:rsidR="00DB6AD4" w:rsidRPr="00932BC2" w:rsidRDefault="00DB6AD4" w:rsidP="0017796D">
      <w:pPr>
        <w:autoSpaceDE w:val="0"/>
        <w:autoSpaceDN w:val="0"/>
        <w:adjustRightInd w:val="0"/>
        <w:spacing w:after="0" w:line="276" w:lineRule="auto"/>
        <w:jc w:val="center"/>
        <w:rPr>
          <w:rFonts w:ascii="Times New Roman" w:hAnsi="Times New Roman" w:cs="Times New Roman"/>
          <w:sz w:val="24"/>
          <w:szCs w:val="24"/>
        </w:rPr>
      </w:pPr>
      <w:r w:rsidRPr="00932BC2">
        <w:rPr>
          <w:rFonts w:ascii="Times New Roman" w:hAnsi="Times New Roman" w:cs="Times New Roman"/>
          <w:b/>
          <w:bCs/>
          <w:sz w:val="24"/>
          <w:szCs w:val="24"/>
        </w:rPr>
        <w:t>5. Порядок и условия обработки персональных данных</w:t>
      </w:r>
    </w:p>
    <w:p w:rsidR="00DB6AD4" w:rsidRPr="00932BC2" w:rsidRDefault="00DB6AD4" w:rsidP="0017796D">
      <w:pPr>
        <w:autoSpaceDE w:val="0"/>
        <w:autoSpaceDN w:val="0"/>
        <w:adjustRightInd w:val="0"/>
        <w:spacing w:after="0" w:line="276" w:lineRule="auto"/>
        <w:jc w:val="both"/>
        <w:rPr>
          <w:rFonts w:ascii="Times New Roman" w:hAnsi="Times New Roman" w:cs="Times New Roman"/>
          <w:sz w:val="24"/>
          <w:szCs w:val="24"/>
        </w:rPr>
      </w:pPr>
    </w:p>
    <w:p w:rsidR="00E9696E"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5.1. Обработка персональных данных осуществляется Оператором в соответствии с требованиями законодательства Российской Федерации.</w:t>
      </w:r>
    </w:p>
    <w:p w:rsidR="00E9696E"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7" w:history="1">
        <w:r w:rsidRPr="00932BC2">
          <w:rPr>
            <w:rFonts w:ascii="Times New Roman" w:hAnsi="Times New Roman" w:cs="Times New Roman"/>
            <w:sz w:val="24"/>
            <w:szCs w:val="24"/>
          </w:rPr>
          <w:t>случаях</w:t>
        </w:r>
      </w:hyperlink>
      <w:r w:rsidRPr="00932BC2">
        <w:rPr>
          <w:rFonts w:ascii="Times New Roman" w:hAnsi="Times New Roman" w:cs="Times New Roman"/>
          <w:sz w:val="24"/>
          <w:szCs w:val="24"/>
        </w:rPr>
        <w:t>, предусмотренных законодательством Российской Федерации.</w:t>
      </w:r>
    </w:p>
    <w:p w:rsidR="00DB6AD4" w:rsidRPr="00932BC2"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5.3. Оператор осуществляет обработку персональных данных для каждой цели их обработки следующими способами:</w:t>
      </w:r>
    </w:p>
    <w:p w:rsidR="00DB6AD4" w:rsidRPr="00932BC2" w:rsidRDefault="00DB6AD4" w:rsidP="00E9696E">
      <w:pPr>
        <w:numPr>
          <w:ilvl w:val="0"/>
          <w:numId w:val="36"/>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неавтоматизированная обработка персональных данных;</w:t>
      </w:r>
    </w:p>
    <w:p w:rsidR="00DB6AD4" w:rsidRPr="00932BC2" w:rsidRDefault="00DB6AD4" w:rsidP="00E9696E">
      <w:pPr>
        <w:numPr>
          <w:ilvl w:val="0"/>
          <w:numId w:val="36"/>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DB6AD4" w:rsidRPr="00932BC2" w:rsidRDefault="00DB6AD4" w:rsidP="00E9696E">
      <w:pPr>
        <w:numPr>
          <w:ilvl w:val="0"/>
          <w:numId w:val="36"/>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смешанная обработка персональных данных.</w:t>
      </w:r>
    </w:p>
    <w:p w:rsidR="00E9696E"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DB6AD4" w:rsidRPr="00932BC2"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5.5. Обработка персональных данных для каждой цели обработки, указанной в </w:t>
      </w:r>
      <w:hyperlink w:anchor="Par57" w:history="1">
        <w:r w:rsidRPr="00932BC2">
          <w:rPr>
            <w:rFonts w:ascii="Times New Roman" w:hAnsi="Times New Roman" w:cs="Times New Roman"/>
            <w:sz w:val="24"/>
            <w:szCs w:val="24"/>
          </w:rPr>
          <w:t>п. 2.3</w:t>
        </w:r>
      </w:hyperlink>
      <w:r w:rsidRPr="00932BC2">
        <w:rPr>
          <w:rFonts w:ascii="Times New Roman" w:hAnsi="Times New Roman" w:cs="Times New Roman"/>
          <w:sz w:val="24"/>
          <w:szCs w:val="24"/>
        </w:rPr>
        <w:t xml:space="preserve"> Политики, осуществляется путем:</w:t>
      </w:r>
    </w:p>
    <w:p w:rsidR="00DB6AD4" w:rsidRPr="00932BC2" w:rsidRDefault="00DB6AD4" w:rsidP="00E9696E">
      <w:pPr>
        <w:numPr>
          <w:ilvl w:val="0"/>
          <w:numId w:val="37"/>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получения персональных данных в устной и</w:t>
      </w:r>
      <w:r w:rsidR="00F310E0">
        <w:rPr>
          <w:rFonts w:ascii="Times New Roman" w:hAnsi="Times New Roman" w:cs="Times New Roman"/>
          <w:sz w:val="24"/>
          <w:szCs w:val="24"/>
        </w:rPr>
        <w:t>ли</w:t>
      </w:r>
      <w:r w:rsidRPr="00932BC2">
        <w:rPr>
          <w:rFonts w:ascii="Times New Roman" w:hAnsi="Times New Roman" w:cs="Times New Roman"/>
          <w:sz w:val="24"/>
          <w:szCs w:val="24"/>
        </w:rPr>
        <w:t xml:space="preserve"> письменной форме</w:t>
      </w:r>
      <w:r w:rsidR="00F310E0">
        <w:rPr>
          <w:rFonts w:ascii="Times New Roman" w:hAnsi="Times New Roman" w:cs="Times New Roman"/>
          <w:sz w:val="24"/>
          <w:szCs w:val="24"/>
        </w:rPr>
        <w:t>, в электронном виде</w:t>
      </w:r>
      <w:r w:rsidRPr="00932BC2">
        <w:rPr>
          <w:rFonts w:ascii="Times New Roman" w:hAnsi="Times New Roman" w:cs="Times New Roman"/>
          <w:sz w:val="24"/>
          <w:szCs w:val="24"/>
        </w:rPr>
        <w:t xml:space="preserve"> </w:t>
      </w:r>
      <w:r w:rsidR="00EF70B7">
        <w:rPr>
          <w:rFonts w:ascii="Times New Roman" w:hAnsi="Times New Roman" w:cs="Times New Roman"/>
          <w:sz w:val="24"/>
          <w:szCs w:val="24"/>
        </w:rPr>
        <w:t xml:space="preserve">на сайте/через ЛК </w:t>
      </w:r>
      <w:r w:rsidRPr="00932BC2">
        <w:rPr>
          <w:rFonts w:ascii="Times New Roman" w:hAnsi="Times New Roman" w:cs="Times New Roman"/>
          <w:sz w:val="24"/>
          <w:szCs w:val="24"/>
        </w:rPr>
        <w:t>непосредственно от</w:t>
      </w:r>
      <w:r w:rsidR="00E9696E">
        <w:rPr>
          <w:rFonts w:ascii="Times New Roman" w:hAnsi="Times New Roman" w:cs="Times New Roman"/>
          <w:sz w:val="24"/>
          <w:szCs w:val="24"/>
        </w:rPr>
        <w:t xml:space="preserve"> </w:t>
      </w:r>
      <w:r w:rsidRPr="00932BC2">
        <w:rPr>
          <w:rFonts w:ascii="Times New Roman" w:hAnsi="Times New Roman" w:cs="Times New Roman"/>
          <w:sz w:val="24"/>
          <w:szCs w:val="24"/>
        </w:rPr>
        <w:t>субъектов персональных данных</w:t>
      </w:r>
      <w:r w:rsidR="00F310E0">
        <w:rPr>
          <w:rFonts w:ascii="Times New Roman" w:hAnsi="Times New Roman" w:cs="Times New Roman"/>
          <w:sz w:val="24"/>
          <w:szCs w:val="24"/>
        </w:rPr>
        <w:t xml:space="preserve"> (законных представителей </w:t>
      </w:r>
      <w:r w:rsidR="00F310E0" w:rsidRPr="00932BC2">
        <w:rPr>
          <w:rFonts w:ascii="Times New Roman" w:hAnsi="Times New Roman" w:cs="Times New Roman"/>
          <w:sz w:val="24"/>
          <w:szCs w:val="24"/>
        </w:rPr>
        <w:t>субъектов персональных данных</w:t>
      </w:r>
      <w:r w:rsidR="00F310E0">
        <w:rPr>
          <w:rFonts w:ascii="Times New Roman" w:hAnsi="Times New Roman" w:cs="Times New Roman"/>
          <w:sz w:val="24"/>
          <w:szCs w:val="24"/>
        </w:rPr>
        <w:t>)</w:t>
      </w:r>
      <w:r w:rsidRPr="00932BC2">
        <w:rPr>
          <w:rFonts w:ascii="Times New Roman" w:hAnsi="Times New Roman" w:cs="Times New Roman"/>
          <w:sz w:val="24"/>
          <w:szCs w:val="24"/>
        </w:rPr>
        <w:t>;</w:t>
      </w:r>
    </w:p>
    <w:p w:rsidR="00DB6AD4" w:rsidRPr="00932BC2" w:rsidRDefault="00DB6AD4" w:rsidP="00E9696E">
      <w:pPr>
        <w:numPr>
          <w:ilvl w:val="0"/>
          <w:numId w:val="37"/>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внесения персональных данных в журналы, реестры</w:t>
      </w:r>
      <w:r w:rsidR="0074330D">
        <w:rPr>
          <w:rFonts w:ascii="Times New Roman" w:hAnsi="Times New Roman" w:cs="Times New Roman"/>
          <w:sz w:val="24"/>
          <w:szCs w:val="24"/>
        </w:rPr>
        <w:t>, амбулаторные карты</w:t>
      </w:r>
      <w:r w:rsidRPr="00932BC2">
        <w:rPr>
          <w:rFonts w:ascii="Times New Roman" w:hAnsi="Times New Roman" w:cs="Times New Roman"/>
          <w:sz w:val="24"/>
          <w:szCs w:val="24"/>
        </w:rPr>
        <w:t xml:space="preserve"> и информационные системы Оператора;</w:t>
      </w:r>
    </w:p>
    <w:p w:rsidR="00DB6AD4" w:rsidRPr="00932BC2" w:rsidRDefault="00DB6AD4" w:rsidP="00E9696E">
      <w:pPr>
        <w:numPr>
          <w:ilvl w:val="0"/>
          <w:numId w:val="37"/>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использования иных способов обработки персональных данных.</w:t>
      </w:r>
    </w:p>
    <w:p w:rsidR="00F3091F"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5.6. </w:t>
      </w:r>
      <w:r w:rsidR="00683C72">
        <w:rPr>
          <w:rFonts w:ascii="Times New Roman" w:hAnsi="Times New Roman" w:cs="Times New Roman"/>
          <w:sz w:val="24"/>
          <w:szCs w:val="24"/>
        </w:rPr>
        <w:t xml:space="preserve">Оператор обязан соблюдать условия конфиденциальности персональных данных. </w:t>
      </w:r>
      <w:r w:rsidRPr="00932BC2">
        <w:rPr>
          <w:rFonts w:ascii="Times New Roman" w:hAnsi="Times New Roman" w:cs="Times New Roman"/>
          <w:sz w:val="24"/>
          <w:szCs w:val="24"/>
        </w:rPr>
        <w:t xml:space="preserve">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w:t>
      </w:r>
    </w:p>
    <w:p w:rsidR="00DB6AD4" w:rsidRPr="00932BC2"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lastRenderedPageBreak/>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DB6AD4" w:rsidRPr="00932BC2" w:rsidRDefault="009819F1" w:rsidP="00E9696E">
      <w:pPr>
        <w:autoSpaceDE w:val="0"/>
        <w:autoSpaceDN w:val="0"/>
        <w:adjustRightInd w:val="0"/>
        <w:spacing w:after="0" w:line="276" w:lineRule="auto"/>
        <w:jc w:val="both"/>
        <w:rPr>
          <w:rFonts w:ascii="Times New Roman" w:hAnsi="Times New Roman" w:cs="Times New Roman"/>
          <w:sz w:val="24"/>
          <w:szCs w:val="24"/>
        </w:rPr>
      </w:pPr>
      <w:hyperlink r:id="rId28" w:history="1">
        <w:r w:rsidR="00DB6AD4" w:rsidRPr="00932BC2">
          <w:rPr>
            <w:rFonts w:ascii="Times New Roman" w:hAnsi="Times New Roman" w:cs="Times New Roman"/>
            <w:sz w:val="24"/>
            <w:szCs w:val="24"/>
          </w:rPr>
          <w:t>Требования</w:t>
        </w:r>
      </w:hyperlink>
      <w:r w:rsidR="00DB6AD4" w:rsidRPr="00932BC2">
        <w:rPr>
          <w:rFonts w:ascii="Times New Roman" w:hAnsi="Times New Roman" w:cs="Times New Roman"/>
          <w:sz w:val="24"/>
          <w:szCs w:val="24"/>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w:t>
      </w:r>
      <w:r w:rsidR="0074330D">
        <w:rPr>
          <w:rFonts w:ascii="Times New Roman" w:hAnsi="Times New Roman" w:cs="Times New Roman"/>
          <w:sz w:val="24"/>
          <w:szCs w:val="24"/>
        </w:rPr>
        <w:t>№</w:t>
      </w:r>
      <w:r w:rsidR="00DB6AD4" w:rsidRPr="00932BC2">
        <w:rPr>
          <w:rFonts w:ascii="Times New Roman" w:hAnsi="Times New Roman" w:cs="Times New Roman"/>
          <w:sz w:val="24"/>
          <w:szCs w:val="24"/>
        </w:rPr>
        <w:t xml:space="preserve"> 18.</w:t>
      </w:r>
    </w:p>
    <w:p w:rsidR="00DB6AD4" w:rsidRPr="00932BC2"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5.7. Передача персональных данных органам дознания</w:t>
      </w:r>
      <w:r w:rsidR="00EF70B7">
        <w:rPr>
          <w:rFonts w:ascii="Times New Roman" w:hAnsi="Times New Roman" w:cs="Times New Roman"/>
          <w:sz w:val="24"/>
          <w:szCs w:val="24"/>
        </w:rPr>
        <w:t>,</w:t>
      </w:r>
      <w:r w:rsidRPr="00932BC2">
        <w:rPr>
          <w:rFonts w:ascii="Times New Roman" w:hAnsi="Times New Roman" w:cs="Times New Roman"/>
          <w:sz w:val="24"/>
          <w:szCs w:val="24"/>
        </w:rPr>
        <w:t xml:space="preserve"> следствия</w:t>
      </w:r>
      <w:r w:rsidR="00EF70B7">
        <w:rPr>
          <w:rFonts w:ascii="Times New Roman" w:hAnsi="Times New Roman" w:cs="Times New Roman"/>
          <w:sz w:val="24"/>
          <w:szCs w:val="24"/>
        </w:rPr>
        <w:t xml:space="preserve"> и суда</w:t>
      </w:r>
      <w:r w:rsidRPr="00932BC2">
        <w:rPr>
          <w:rFonts w:ascii="Times New Roman" w:hAnsi="Times New Roman" w:cs="Times New Roman"/>
          <w:sz w:val="24"/>
          <w:szCs w:val="24"/>
        </w:rPr>
        <w:t>, в Федеральную налоговую службу,</w:t>
      </w:r>
      <w:r w:rsidR="00EF70B7">
        <w:rPr>
          <w:rFonts w:ascii="Times New Roman" w:hAnsi="Times New Roman" w:cs="Times New Roman"/>
          <w:sz w:val="24"/>
          <w:szCs w:val="24"/>
        </w:rPr>
        <w:t xml:space="preserve"> в</w:t>
      </w:r>
      <w:r w:rsidRPr="00932BC2">
        <w:rPr>
          <w:rFonts w:ascii="Times New Roman" w:hAnsi="Times New Roman" w:cs="Times New Roman"/>
          <w:sz w:val="24"/>
          <w:szCs w:val="24"/>
        </w:rPr>
        <w:t xml:space="preserve">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DB6AD4" w:rsidRPr="00932BC2"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DB6AD4" w:rsidRPr="00932BC2" w:rsidRDefault="00DB6AD4" w:rsidP="00E9696E">
      <w:pPr>
        <w:numPr>
          <w:ilvl w:val="0"/>
          <w:numId w:val="38"/>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определяет угрозы безопасности персональных данных при их обработке;</w:t>
      </w:r>
    </w:p>
    <w:p w:rsidR="00DB6AD4" w:rsidRPr="00932BC2" w:rsidRDefault="00DB6AD4" w:rsidP="00E9696E">
      <w:pPr>
        <w:numPr>
          <w:ilvl w:val="0"/>
          <w:numId w:val="38"/>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принимает локальные нормативные акты и иные документы, регулирующие отношения в сфере обработки и защиты персональных данных;</w:t>
      </w:r>
    </w:p>
    <w:p w:rsidR="00DB6AD4" w:rsidRPr="00932BC2" w:rsidRDefault="00DB6AD4" w:rsidP="00E9696E">
      <w:pPr>
        <w:numPr>
          <w:ilvl w:val="0"/>
          <w:numId w:val="38"/>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DB6AD4" w:rsidRPr="00932BC2" w:rsidRDefault="00DB6AD4" w:rsidP="00E9696E">
      <w:pPr>
        <w:numPr>
          <w:ilvl w:val="0"/>
          <w:numId w:val="38"/>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создает необходимые условия для работы с персональными данными;</w:t>
      </w:r>
    </w:p>
    <w:p w:rsidR="00DB6AD4" w:rsidRPr="00932BC2" w:rsidRDefault="00DB6AD4" w:rsidP="00E9696E">
      <w:pPr>
        <w:numPr>
          <w:ilvl w:val="0"/>
          <w:numId w:val="38"/>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организует учет документов, содержащих персональные данные;</w:t>
      </w:r>
    </w:p>
    <w:p w:rsidR="00DB6AD4" w:rsidRPr="00932BC2" w:rsidRDefault="00DB6AD4" w:rsidP="00E9696E">
      <w:pPr>
        <w:numPr>
          <w:ilvl w:val="0"/>
          <w:numId w:val="38"/>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организует работу с информационными системами, в которых обрабатываются персональные данные;</w:t>
      </w:r>
    </w:p>
    <w:p w:rsidR="00DB6AD4" w:rsidRPr="00932BC2" w:rsidRDefault="00DB6AD4" w:rsidP="00E9696E">
      <w:pPr>
        <w:numPr>
          <w:ilvl w:val="0"/>
          <w:numId w:val="38"/>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хранит персональные данные в условиях, при которых обеспечивается их сохранность и исключается неправомерный доступ к ним;</w:t>
      </w:r>
    </w:p>
    <w:p w:rsidR="00DB6AD4" w:rsidRPr="00932BC2" w:rsidRDefault="00DB6AD4" w:rsidP="00E9696E">
      <w:pPr>
        <w:numPr>
          <w:ilvl w:val="0"/>
          <w:numId w:val="38"/>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организует обучение работников Оператора, осуществляющих обработку персональных данных.</w:t>
      </w:r>
    </w:p>
    <w:p w:rsidR="00DB6AD4" w:rsidRPr="00932BC2" w:rsidRDefault="00DB6AD4" w:rsidP="0017796D">
      <w:pPr>
        <w:autoSpaceDE w:val="0"/>
        <w:autoSpaceDN w:val="0"/>
        <w:adjustRightInd w:val="0"/>
        <w:spacing w:before="200"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w:t>
      </w:r>
      <w:r w:rsidR="00EF70B7">
        <w:rPr>
          <w:rFonts w:ascii="Times New Roman" w:hAnsi="Times New Roman" w:cs="Times New Roman"/>
          <w:sz w:val="24"/>
          <w:szCs w:val="24"/>
        </w:rPr>
        <w:t>действующим законодательством РФ</w:t>
      </w:r>
      <w:r w:rsidRPr="00932BC2">
        <w:rPr>
          <w:rFonts w:ascii="Times New Roman" w:hAnsi="Times New Roman" w:cs="Times New Roman"/>
          <w:sz w:val="24"/>
          <w:szCs w:val="24"/>
        </w:rPr>
        <w:t>.</w:t>
      </w:r>
    </w:p>
    <w:p w:rsidR="00DB6AD4" w:rsidRPr="00932BC2"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5.9.1. Персональные данные на бумажных носителях хранятся в ООО </w:t>
      </w:r>
      <w:r w:rsidR="0074330D">
        <w:rPr>
          <w:rFonts w:ascii="Times New Roman" w:hAnsi="Times New Roman" w:cs="Times New Roman"/>
          <w:sz w:val="24"/>
          <w:szCs w:val="24"/>
        </w:rPr>
        <w:t xml:space="preserve">«Династия» </w:t>
      </w:r>
      <w:r w:rsidRPr="00932BC2">
        <w:rPr>
          <w:rFonts w:ascii="Times New Roman" w:hAnsi="Times New Roman" w:cs="Times New Roman"/>
          <w:sz w:val="24"/>
          <w:szCs w:val="24"/>
        </w:rPr>
        <w:t xml:space="preserve"> в течение сроков хранения документов, для которых эти сроки предусмотрены законодательством об архивном деле в РФ (Федеральный </w:t>
      </w:r>
      <w:hyperlink r:id="rId29" w:history="1">
        <w:r w:rsidRPr="00932BC2">
          <w:rPr>
            <w:rFonts w:ascii="Times New Roman" w:hAnsi="Times New Roman" w:cs="Times New Roman"/>
            <w:sz w:val="24"/>
            <w:szCs w:val="24"/>
          </w:rPr>
          <w:t>закон</w:t>
        </w:r>
      </w:hyperlink>
      <w:r w:rsidRPr="00932BC2">
        <w:rPr>
          <w:rFonts w:ascii="Times New Roman" w:hAnsi="Times New Roman" w:cs="Times New Roman"/>
          <w:sz w:val="24"/>
          <w:szCs w:val="24"/>
        </w:rPr>
        <w:t xml:space="preserve"> от 22.10.2004 </w:t>
      </w:r>
      <w:r w:rsidR="0074330D">
        <w:rPr>
          <w:rFonts w:ascii="Times New Roman" w:hAnsi="Times New Roman" w:cs="Times New Roman"/>
          <w:sz w:val="24"/>
          <w:szCs w:val="24"/>
        </w:rPr>
        <w:t>№</w:t>
      </w:r>
      <w:r w:rsidRPr="00932BC2">
        <w:rPr>
          <w:rFonts w:ascii="Times New Roman" w:hAnsi="Times New Roman" w:cs="Times New Roman"/>
          <w:sz w:val="24"/>
          <w:szCs w:val="24"/>
        </w:rPr>
        <w:t xml:space="preserve"> 125-ФЗ </w:t>
      </w:r>
      <w:r w:rsidR="0074330D">
        <w:rPr>
          <w:rFonts w:ascii="Times New Roman" w:hAnsi="Times New Roman" w:cs="Times New Roman"/>
          <w:sz w:val="24"/>
          <w:szCs w:val="24"/>
        </w:rPr>
        <w:t>«</w:t>
      </w:r>
      <w:r w:rsidRPr="00932BC2">
        <w:rPr>
          <w:rFonts w:ascii="Times New Roman" w:hAnsi="Times New Roman" w:cs="Times New Roman"/>
          <w:sz w:val="24"/>
          <w:szCs w:val="24"/>
        </w:rPr>
        <w:t>Об архивном деле в Российской Федерации</w:t>
      </w:r>
      <w:r w:rsidR="0074330D">
        <w:rPr>
          <w:rFonts w:ascii="Times New Roman" w:hAnsi="Times New Roman" w:cs="Times New Roman"/>
          <w:sz w:val="24"/>
          <w:szCs w:val="24"/>
        </w:rPr>
        <w:t>»</w:t>
      </w:r>
      <w:r w:rsidRPr="00932BC2">
        <w:rPr>
          <w:rFonts w:ascii="Times New Roman" w:hAnsi="Times New Roman" w:cs="Times New Roman"/>
          <w:sz w:val="24"/>
          <w:szCs w:val="24"/>
        </w:rPr>
        <w:t xml:space="preserve">, </w:t>
      </w:r>
      <w:hyperlink r:id="rId30" w:history="1">
        <w:r w:rsidRPr="00932BC2">
          <w:rPr>
            <w:rFonts w:ascii="Times New Roman" w:hAnsi="Times New Roman" w:cs="Times New Roman"/>
            <w:sz w:val="24"/>
            <w:szCs w:val="24"/>
          </w:rPr>
          <w:t>Перечень</w:t>
        </w:r>
      </w:hyperlink>
      <w:r w:rsidRPr="00932BC2">
        <w:rPr>
          <w:rFonts w:ascii="Times New Roman" w:hAnsi="Times New Roman" w:cs="Times New Roman"/>
          <w:sz w:val="24"/>
          <w:szCs w:val="24"/>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w:t>
      </w:r>
      <w:r w:rsidR="0074330D">
        <w:rPr>
          <w:rFonts w:ascii="Times New Roman" w:hAnsi="Times New Roman" w:cs="Times New Roman"/>
          <w:sz w:val="24"/>
          <w:szCs w:val="24"/>
        </w:rPr>
        <w:t>№</w:t>
      </w:r>
      <w:r w:rsidRPr="00932BC2">
        <w:rPr>
          <w:rFonts w:ascii="Times New Roman" w:hAnsi="Times New Roman" w:cs="Times New Roman"/>
          <w:sz w:val="24"/>
          <w:szCs w:val="24"/>
        </w:rPr>
        <w:t xml:space="preserve"> 236)</w:t>
      </w:r>
      <w:r w:rsidR="0074330D">
        <w:rPr>
          <w:rFonts w:ascii="Times New Roman" w:hAnsi="Times New Roman" w:cs="Times New Roman"/>
          <w:sz w:val="24"/>
          <w:szCs w:val="24"/>
        </w:rPr>
        <w:t xml:space="preserve"> </w:t>
      </w:r>
      <w:r w:rsidR="00D06B40">
        <w:rPr>
          <w:rFonts w:ascii="Times New Roman" w:hAnsi="Times New Roman" w:cs="Times New Roman"/>
          <w:sz w:val="24"/>
          <w:szCs w:val="24"/>
        </w:rPr>
        <w:t xml:space="preserve">, а также </w:t>
      </w:r>
      <w:r w:rsidR="0074330D">
        <w:rPr>
          <w:rFonts w:ascii="Times New Roman" w:hAnsi="Times New Roman" w:cs="Times New Roman"/>
          <w:sz w:val="24"/>
          <w:szCs w:val="24"/>
        </w:rPr>
        <w:t xml:space="preserve"> </w:t>
      </w:r>
      <w:r w:rsidR="0074330D" w:rsidRPr="0074330D">
        <w:rPr>
          <w:rFonts w:ascii="Times New Roman" w:hAnsi="Times New Roman" w:cs="Times New Roman"/>
          <w:sz w:val="24"/>
          <w:szCs w:val="24"/>
        </w:rPr>
        <w:t>&lt;Письмо</w:t>
      </w:r>
      <w:r w:rsidR="0074330D">
        <w:rPr>
          <w:rFonts w:ascii="Times New Roman" w:hAnsi="Times New Roman" w:cs="Times New Roman"/>
          <w:sz w:val="24"/>
          <w:szCs w:val="24"/>
        </w:rPr>
        <w:t>м</w:t>
      </w:r>
      <w:r w:rsidR="0074330D" w:rsidRPr="0074330D">
        <w:rPr>
          <w:rFonts w:ascii="Times New Roman" w:hAnsi="Times New Roman" w:cs="Times New Roman"/>
          <w:sz w:val="24"/>
          <w:szCs w:val="24"/>
        </w:rPr>
        <w:t xml:space="preserve">&gt; Минздрава России от 07.12.2015 </w:t>
      </w:r>
      <w:r w:rsidR="0074330D">
        <w:rPr>
          <w:rFonts w:ascii="Times New Roman" w:hAnsi="Times New Roman" w:cs="Times New Roman"/>
          <w:sz w:val="24"/>
          <w:szCs w:val="24"/>
        </w:rPr>
        <w:t>№</w:t>
      </w:r>
      <w:r w:rsidR="0074330D" w:rsidRPr="0074330D">
        <w:rPr>
          <w:rFonts w:ascii="Times New Roman" w:hAnsi="Times New Roman" w:cs="Times New Roman"/>
          <w:sz w:val="24"/>
          <w:szCs w:val="24"/>
        </w:rPr>
        <w:t xml:space="preserve"> 13-2/1538 </w:t>
      </w:r>
      <w:r w:rsidR="0074330D">
        <w:rPr>
          <w:rFonts w:ascii="Times New Roman" w:hAnsi="Times New Roman" w:cs="Times New Roman"/>
          <w:sz w:val="24"/>
          <w:szCs w:val="24"/>
        </w:rPr>
        <w:t>«</w:t>
      </w:r>
      <w:r w:rsidR="0074330D" w:rsidRPr="0074330D">
        <w:rPr>
          <w:rFonts w:ascii="Times New Roman" w:hAnsi="Times New Roman" w:cs="Times New Roman"/>
          <w:sz w:val="24"/>
          <w:szCs w:val="24"/>
        </w:rPr>
        <w:t>О сроках хранения медицинской документации</w:t>
      </w:r>
      <w:r w:rsidR="0074330D">
        <w:rPr>
          <w:rFonts w:ascii="Times New Roman" w:hAnsi="Times New Roman" w:cs="Times New Roman"/>
          <w:sz w:val="24"/>
          <w:szCs w:val="24"/>
        </w:rPr>
        <w:t>»</w:t>
      </w:r>
      <w:r w:rsidRPr="00932BC2">
        <w:rPr>
          <w:rFonts w:ascii="Times New Roman" w:hAnsi="Times New Roman" w:cs="Times New Roman"/>
          <w:sz w:val="24"/>
          <w:szCs w:val="24"/>
        </w:rPr>
        <w:t>.</w:t>
      </w:r>
    </w:p>
    <w:p w:rsidR="00E9696E"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DB6AD4" w:rsidRPr="00932BC2"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5.10. Оператор прекращает обработку персональных данных</w:t>
      </w:r>
      <w:r w:rsidR="00B23E34">
        <w:rPr>
          <w:rFonts w:ascii="Times New Roman" w:hAnsi="Times New Roman" w:cs="Times New Roman"/>
          <w:sz w:val="24"/>
          <w:szCs w:val="24"/>
        </w:rPr>
        <w:t xml:space="preserve">  </w:t>
      </w:r>
      <w:r w:rsidRPr="00932BC2">
        <w:rPr>
          <w:rFonts w:ascii="Times New Roman" w:hAnsi="Times New Roman" w:cs="Times New Roman"/>
          <w:sz w:val="24"/>
          <w:szCs w:val="24"/>
        </w:rPr>
        <w:t xml:space="preserve"> в следующих случаях:</w:t>
      </w:r>
    </w:p>
    <w:p w:rsidR="00DB6AD4" w:rsidRPr="00932BC2" w:rsidRDefault="00DB6AD4" w:rsidP="00E9696E">
      <w:pPr>
        <w:numPr>
          <w:ilvl w:val="0"/>
          <w:numId w:val="39"/>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выявлен факт их неправомерной обработки. Срок - в течение трех рабочих дней с даты выявления;</w:t>
      </w:r>
    </w:p>
    <w:p w:rsidR="00DB6AD4" w:rsidRPr="00932BC2" w:rsidRDefault="00DB6AD4" w:rsidP="00E9696E">
      <w:pPr>
        <w:numPr>
          <w:ilvl w:val="0"/>
          <w:numId w:val="39"/>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достигнута цель их обработки;</w:t>
      </w:r>
    </w:p>
    <w:p w:rsidR="00DB6AD4" w:rsidRDefault="00DB6AD4" w:rsidP="00E9696E">
      <w:pPr>
        <w:numPr>
          <w:ilvl w:val="0"/>
          <w:numId w:val="39"/>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lastRenderedPageBreak/>
        <w:t xml:space="preserve">истек срок действия или отозвано согласие субъекта персональных данных на обработку указанных данных, когда по </w:t>
      </w:r>
      <w:hyperlink r:id="rId31" w:history="1">
        <w:r w:rsidRPr="00932BC2">
          <w:rPr>
            <w:rFonts w:ascii="Times New Roman" w:hAnsi="Times New Roman" w:cs="Times New Roman"/>
            <w:sz w:val="24"/>
            <w:szCs w:val="24"/>
          </w:rPr>
          <w:t>Закону</w:t>
        </w:r>
      </w:hyperlink>
      <w:r w:rsidRPr="00932BC2">
        <w:rPr>
          <w:rFonts w:ascii="Times New Roman" w:hAnsi="Times New Roman" w:cs="Times New Roman"/>
          <w:sz w:val="24"/>
          <w:szCs w:val="24"/>
        </w:rPr>
        <w:t xml:space="preserve"> о персональных данных обработка этих данных допускается только с согласия</w:t>
      </w:r>
      <w:r w:rsidR="006E6B89">
        <w:rPr>
          <w:rFonts w:ascii="Times New Roman" w:hAnsi="Times New Roman" w:cs="Times New Roman"/>
          <w:sz w:val="24"/>
          <w:szCs w:val="24"/>
        </w:rPr>
        <w:t xml:space="preserve"> </w:t>
      </w:r>
      <w:r w:rsidR="006E6B89" w:rsidRPr="00932BC2">
        <w:rPr>
          <w:rFonts w:ascii="Times New Roman" w:hAnsi="Times New Roman" w:cs="Times New Roman"/>
          <w:sz w:val="24"/>
          <w:szCs w:val="24"/>
        </w:rPr>
        <w:t>субъекта персональных данных</w:t>
      </w:r>
      <w:r w:rsidRPr="00932BC2">
        <w:rPr>
          <w:rFonts w:ascii="Times New Roman" w:hAnsi="Times New Roman" w:cs="Times New Roman"/>
          <w:sz w:val="24"/>
          <w:szCs w:val="24"/>
        </w:rPr>
        <w:t>.</w:t>
      </w:r>
    </w:p>
    <w:p w:rsidR="004672F4" w:rsidRDefault="007F2597" w:rsidP="004672F4">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7F2597">
        <w:rPr>
          <w:rFonts w:ascii="Times New Roman" w:eastAsia="Times New Roman" w:hAnsi="Times New Roman" w:cs="Times New Roman"/>
          <w:sz w:val="24"/>
          <w:szCs w:val="24"/>
          <w:lang w:eastAsia="ru-RU"/>
        </w:rPr>
        <w:t xml:space="preserve">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 </w:t>
      </w:r>
    </w:p>
    <w:p w:rsidR="00DB6AD4" w:rsidRPr="00932BC2" w:rsidRDefault="00DB6AD4" w:rsidP="004672F4">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DB6AD4" w:rsidRPr="00932BC2" w:rsidRDefault="00DB6AD4" w:rsidP="00E9696E">
      <w:pPr>
        <w:numPr>
          <w:ilvl w:val="0"/>
          <w:numId w:val="40"/>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иное не предусмотрено</w:t>
      </w:r>
      <w:r w:rsidR="00B23E34">
        <w:rPr>
          <w:rFonts w:ascii="Times New Roman" w:hAnsi="Times New Roman" w:cs="Times New Roman"/>
          <w:sz w:val="24"/>
          <w:szCs w:val="24"/>
        </w:rPr>
        <w:t xml:space="preserve"> действующим законодательством Российской Федерации</w:t>
      </w:r>
      <w:r w:rsidRPr="00932BC2">
        <w:rPr>
          <w:rFonts w:ascii="Times New Roman" w:hAnsi="Times New Roman" w:cs="Times New Roman"/>
          <w:sz w:val="24"/>
          <w:szCs w:val="24"/>
        </w:rPr>
        <w:t>;</w:t>
      </w:r>
    </w:p>
    <w:p w:rsidR="00DB6AD4" w:rsidRDefault="00DB6AD4" w:rsidP="00E9696E">
      <w:pPr>
        <w:numPr>
          <w:ilvl w:val="0"/>
          <w:numId w:val="40"/>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иное не предусмотрено соглашением между Оператором и субъектом персональных данных.</w:t>
      </w:r>
    </w:p>
    <w:p w:rsidR="00070563" w:rsidRDefault="00070563" w:rsidP="00E9696E">
      <w:pPr>
        <w:autoSpaceDE w:val="0"/>
        <w:autoSpaceDN w:val="0"/>
        <w:adjustRightInd w:val="0"/>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5.12. Оператор может продолжить </w:t>
      </w:r>
      <w:r w:rsidRPr="00932BC2">
        <w:rPr>
          <w:rFonts w:ascii="Times New Roman" w:hAnsi="Times New Roman" w:cs="Times New Roman"/>
          <w:sz w:val="24"/>
          <w:szCs w:val="24"/>
        </w:rPr>
        <w:t>обработку</w:t>
      </w:r>
      <w:r>
        <w:rPr>
          <w:rFonts w:ascii="Times New Roman" w:hAnsi="Times New Roman" w:cs="Times New Roman"/>
          <w:sz w:val="24"/>
          <w:szCs w:val="24"/>
        </w:rPr>
        <w:t xml:space="preserve"> </w:t>
      </w:r>
      <w:r w:rsidRPr="00932BC2">
        <w:rPr>
          <w:rFonts w:ascii="Times New Roman" w:hAnsi="Times New Roman" w:cs="Times New Roman"/>
          <w:sz w:val="24"/>
          <w:szCs w:val="24"/>
        </w:rPr>
        <w:t>персональных данных</w:t>
      </w:r>
      <w:r>
        <w:rPr>
          <w:rFonts w:ascii="Times New Roman" w:hAnsi="Times New Roman" w:cs="Times New Roman"/>
          <w:sz w:val="24"/>
          <w:szCs w:val="24"/>
        </w:rPr>
        <w:t xml:space="preserve"> </w:t>
      </w:r>
      <w:r w:rsidRPr="00932BC2">
        <w:rPr>
          <w:rFonts w:ascii="Times New Roman" w:hAnsi="Times New Roman" w:cs="Times New Roman"/>
          <w:sz w:val="24"/>
          <w:szCs w:val="24"/>
        </w:rPr>
        <w:t xml:space="preserve">в случае отзыва субъектом персональных данных согласия на их обработку </w:t>
      </w:r>
      <w:r>
        <w:rPr>
          <w:rFonts w:ascii="Times New Roman" w:hAnsi="Times New Roman" w:cs="Times New Roman"/>
          <w:sz w:val="24"/>
          <w:szCs w:val="24"/>
        </w:rPr>
        <w:t>при условии их обезличивания</w:t>
      </w:r>
      <w:r w:rsidR="00431553">
        <w:rPr>
          <w:rFonts w:ascii="Times New Roman" w:hAnsi="Times New Roman" w:cs="Times New Roman"/>
          <w:sz w:val="24"/>
          <w:szCs w:val="24"/>
        </w:rPr>
        <w:t xml:space="preserve"> в следующих ситуациях</w:t>
      </w:r>
      <w:r>
        <w:rPr>
          <w:rFonts w:ascii="Times New Roman" w:hAnsi="Times New Roman" w:cs="Times New Roman"/>
          <w:sz w:val="24"/>
          <w:szCs w:val="24"/>
        </w:rPr>
        <w:t>:</w:t>
      </w:r>
    </w:p>
    <w:p w:rsidR="00431553" w:rsidRDefault="00070563" w:rsidP="00E9696E">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C5559F">
        <w:rPr>
          <w:rFonts w:ascii="Times New Roman" w:eastAsia="Times New Roman" w:hAnsi="Times New Roman" w:cs="Times New Roman"/>
          <w:sz w:val="24"/>
          <w:szCs w:val="24"/>
          <w:lang w:eastAsia="ru-RU"/>
        </w:rPr>
        <w:t xml:space="preserve">если </w:t>
      </w:r>
      <w:r w:rsidR="00FB2D35">
        <w:rPr>
          <w:rFonts w:ascii="Times New Roman" w:hAnsi="Times New Roman" w:cs="Times New Roman"/>
          <w:sz w:val="24"/>
          <w:szCs w:val="24"/>
        </w:rPr>
        <w:t xml:space="preserve"> персональные </w:t>
      </w:r>
      <w:r w:rsidR="00FB2D35" w:rsidRPr="00932BC2">
        <w:rPr>
          <w:rFonts w:ascii="Times New Roman" w:hAnsi="Times New Roman" w:cs="Times New Roman"/>
          <w:sz w:val="24"/>
          <w:szCs w:val="24"/>
        </w:rPr>
        <w:t>данны</w:t>
      </w:r>
      <w:r w:rsidR="00FB2D35">
        <w:rPr>
          <w:rFonts w:ascii="Times New Roman" w:hAnsi="Times New Roman" w:cs="Times New Roman"/>
          <w:sz w:val="24"/>
          <w:szCs w:val="24"/>
        </w:rPr>
        <w:t>е</w:t>
      </w:r>
      <w:r w:rsidR="00431553">
        <w:rPr>
          <w:rFonts w:ascii="Times New Roman" w:hAnsi="Times New Roman" w:cs="Times New Roman"/>
          <w:sz w:val="24"/>
          <w:szCs w:val="24"/>
        </w:rPr>
        <w:t xml:space="preserve"> </w:t>
      </w:r>
      <w:r w:rsidR="00C5559F">
        <w:rPr>
          <w:rFonts w:ascii="Times New Roman" w:hAnsi="Times New Roman" w:cs="Times New Roman"/>
          <w:sz w:val="24"/>
          <w:szCs w:val="24"/>
        </w:rPr>
        <w:t xml:space="preserve"> </w:t>
      </w:r>
      <w:r w:rsidR="00431553" w:rsidRPr="00932BC2">
        <w:rPr>
          <w:rFonts w:ascii="Times New Roman" w:hAnsi="Times New Roman" w:cs="Times New Roman"/>
          <w:sz w:val="24"/>
          <w:szCs w:val="24"/>
        </w:rPr>
        <w:t>субъект</w:t>
      </w:r>
      <w:r w:rsidR="00431553">
        <w:rPr>
          <w:rFonts w:ascii="Times New Roman" w:hAnsi="Times New Roman" w:cs="Times New Roman"/>
          <w:sz w:val="24"/>
          <w:szCs w:val="24"/>
        </w:rPr>
        <w:t>а</w:t>
      </w:r>
      <w:r w:rsidR="00431553" w:rsidRPr="00932BC2">
        <w:rPr>
          <w:rFonts w:ascii="Times New Roman" w:hAnsi="Times New Roman" w:cs="Times New Roman"/>
          <w:sz w:val="24"/>
          <w:szCs w:val="24"/>
        </w:rPr>
        <w:t xml:space="preserve"> персональных данных </w:t>
      </w:r>
      <w:r w:rsidR="00431553">
        <w:rPr>
          <w:rFonts w:ascii="Times New Roman" w:hAnsi="Times New Roman" w:cs="Times New Roman"/>
          <w:sz w:val="24"/>
          <w:szCs w:val="24"/>
        </w:rPr>
        <w:t>(</w:t>
      </w:r>
      <w:r w:rsidR="00C5559F">
        <w:rPr>
          <w:rFonts w:ascii="Times New Roman" w:hAnsi="Times New Roman" w:cs="Times New Roman"/>
          <w:sz w:val="24"/>
          <w:szCs w:val="24"/>
        </w:rPr>
        <w:t>пациента</w:t>
      </w:r>
      <w:r w:rsidR="00431553">
        <w:rPr>
          <w:rFonts w:ascii="Times New Roman" w:hAnsi="Times New Roman" w:cs="Times New Roman"/>
          <w:sz w:val="24"/>
          <w:szCs w:val="24"/>
        </w:rPr>
        <w:t>)</w:t>
      </w:r>
      <w:r w:rsidR="00C5559F">
        <w:rPr>
          <w:rFonts w:ascii="Times New Roman" w:hAnsi="Times New Roman" w:cs="Times New Roman"/>
          <w:sz w:val="24"/>
          <w:szCs w:val="24"/>
        </w:rPr>
        <w:t xml:space="preserve"> </w:t>
      </w:r>
      <w:r w:rsidR="00FB2D35">
        <w:rPr>
          <w:rFonts w:ascii="Times New Roman" w:hAnsi="Times New Roman" w:cs="Times New Roman"/>
          <w:sz w:val="24"/>
          <w:szCs w:val="24"/>
        </w:rPr>
        <w:t xml:space="preserve"> находя</w:t>
      </w:r>
      <w:r w:rsidR="00C5559F">
        <w:rPr>
          <w:rFonts w:ascii="Times New Roman" w:hAnsi="Times New Roman" w:cs="Times New Roman"/>
          <w:sz w:val="24"/>
          <w:szCs w:val="24"/>
        </w:rPr>
        <w:t>тся</w:t>
      </w:r>
      <w:r w:rsidR="00FB2D35">
        <w:rPr>
          <w:rFonts w:ascii="Times New Roman" w:hAnsi="Times New Roman" w:cs="Times New Roman"/>
          <w:sz w:val="24"/>
          <w:szCs w:val="24"/>
        </w:rPr>
        <w:t xml:space="preserve"> в медицинской информационной системе Оператора, и обрабатыва</w:t>
      </w:r>
      <w:r>
        <w:rPr>
          <w:rFonts w:ascii="Times New Roman" w:hAnsi="Times New Roman" w:cs="Times New Roman"/>
          <w:sz w:val="24"/>
          <w:szCs w:val="24"/>
        </w:rPr>
        <w:t>ются</w:t>
      </w:r>
      <w:r w:rsidR="00FB2D35">
        <w:rPr>
          <w:rFonts w:ascii="Times New Roman" w:hAnsi="Times New Roman" w:cs="Times New Roman"/>
          <w:sz w:val="24"/>
          <w:szCs w:val="24"/>
        </w:rPr>
        <w:t xml:space="preserve"> путем а</w:t>
      </w:r>
      <w:r w:rsidR="00FB2D35" w:rsidRPr="00EF70B7">
        <w:rPr>
          <w:rFonts w:ascii="Times New Roman" w:hAnsi="Times New Roman" w:cs="Times New Roman"/>
          <w:sz w:val="24"/>
          <w:szCs w:val="24"/>
        </w:rPr>
        <w:t>втоматизированн</w:t>
      </w:r>
      <w:r w:rsidR="00FB2D35">
        <w:rPr>
          <w:rFonts w:ascii="Times New Roman" w:hAnsi="Times New Roman" w:cs="Times New Roman"/>
          <w:sz w:val="24"/>
          <w:szCs w:val="24"/>
        </w:rPr>
        <w:t>ой</w:t>
      </w:r>
      <w:r w:rsidR="00FB2D35" w:rsidRPr="00EF70B7">
        <w:rPr>
          <w:rFonts w:ascii="Times New Roman" w:hAnsi="Times New Roman" w:cs="Times New Roman"/>
          <w:sz w:val="24"/>
          <w:szCs w:val="24"/>
        </w:rPr>
        <w:t xml:space="preserve"> обработк</w:t>
      </w:r>
      <w:r w:rsidR="00FB2D35">
        <w:rPr>
          <w:rFonts w:ascii="Times New Roman" w:hAnsi="Times New Roman" w:cs="Times New Roman"/>
          <w:sz w:val="24"/>
          <w:szCs w:val="24"/>
        </w:rPr>
        <w:t xml:space="preserve">и </w:t>
      </w:r>
      <w:r w:rsidR="00FB2D35" w:rsidRPr="00932BC2">
        <w:rPr>
          <w:rFonts w:ascii="Times New Roman" w:hAnsi="Times New Roman" w:cs="Times New Roman"/>
          <w:sz w:val="24"/>
          <w:szCs w:val="24"/>
        </w:rPr>
        <w:t>персональных данных</w:t>
      </w:r>
      <w:r w:rsidR="00431553">
        <w:rPr>
          <w:rFonts w:ascii="Times New Roman" w:hAnsi="Times New Roman" w:cs="Times New Roman"/>
          <w:sz w:val="24"/>
          <w:szCs w:val="24"/>
        </w:rPr>
        <w:t xml:space="preserve"> ( по смыслу </w:t>
      </w:r>
      <w:r w:rsidR="00EF70B7" w:rsidRPr="00EF70B7">
        <w:rPr>
          <w:rFonts w:ascii="Times New Roman" w:hAnsi="Times New Roman" w:cs="Times New Roman"/>
          <w:sz w:val="24"/>
          <w:szCs w:val="24"/>
        </w:rPr>
        <w:t xml:space="preserve"> п.5 ст.78 Федерального закона от 21.11.2011 </w:t>
      </w:r>
      <w:r w:rsidR="00C5559F">
        <w:rPr>
          <w:rFonts w:ascii="Times New Roman" w:hAnsi="Times New Roman" w:cs="Times New Roman"/>
          <w:sz w:val="24"/>
          <w:szCs w:val="24"/>
        </w:rPr>
        <w:t>№</w:t>
      </w:r>
      <w:r w:rsidR="00EF70B7" w:rsidRPr="00EF70B7">
        <w:rPr>
          <w:rFonts w:ascii="Times New Roman" w:hAnsi="Times New Roman" w:cs="Times New Roman"/>
          <w:sz w:val="24"/>
          <w:szCs w:val="24"/>
        </w:rPr>
        <w:t xml:space="preserve"> 323-ФЗ «Об основах охраны здоровья граждан в Российской Федерации» и в соответствии с   Письмом Минздрава России от 11.09.2014 N 18-1/10/2-6945 «о реализации конституционных прав граждан Российской Федерации, не согласных с внедрением электронных документов и автоматизированной обработкой персональных данных»</w:t>
      </w:r>
      <w:r w:rsidR="00431553">
        <w:rPr>
          <w:rFonts w:ascii="Times New Roman" w:hAnsi="Times New Roman" w:cs="Times New Roman"/>
          <w:sz w:val="24"/>
          <w:szCs w:val="24"/>
        </w:rPr>
        <w:t>)</w:t>
      </w:r>
    </w:p>
    <w:p w:rsidR="00431553" w:rsidRDefault="00431553" w:rsidP="00E9696E">
      <w:pPr>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-если</w:t>
      </w:r>
      <w:r w:rsidR="00C5559F" w:rsidRPr="00C5559F">
        <w:rPr>
          <w:rFonts w:ascii="Times New Roman" w:eastAsia="Times New Roman" w:hAnsi="Times New Roman" w:cs="Times New Roman"/>
          <w:sz w:val="24"/>
          <w:szCs w:val="24"/>
          <w:lang w:eastAsia="ru-RU"/>
        </w:rPr>
        <w:t xml:space="preserve"> обработка </w:t>
      </w:r>
      <w:r w:rsidR="00C5559F" w:rsidRPr="00932BC2">
        <w:rPr>
          <w:rFonts w:ascii="Times New Roman" w:hAnsi="Times New Roman" w:cs="Times New Roman"/>
          <w:sz w:val="24"/>
          <w:szCs w:val="24"/>
        </w:rPr>
        <w:t>персональных данных</w:t>
      </w:r>
      <w:r w:rsidR="00C5559F">
        <w:rPr>
          <w:rFonts w:ascii="Times New Roman" w:hAnsi="Times New Roman" w:cs="Times New Roman"/>
          <w:sz w:val="24"/>
          <w:szCs w:val="24"/>
        </w:rPr>
        <w:t xml:space="preserve"> субъекта </w:t>
      </w:r>
      <w:r w:rsidR="00C5559F" w:rsidRPr="00C5559F">
        <w:rPr>
          <w:rFonts w:ascii="Times New Roman" w:eastAsia="Times New Roman" w:hAnsi="Times New Roman" w:cs="Times New Roman"/>
          <w:sz w:val="24"/>
          <w:szCs w:val="24"/>
          <w:lang w:eastAsia="ru-RU"/>
        </w:rPr>
        <w:t xml:space="preserve">осуществляется в статистических и иных исследовательских целях </w:t>
      </w:r>
      <w:r>
        <w:rPr>
          <w:rFonts w:ascii="Times New Roman" w:eastAsia="Times New Roman" w:hAnsi="Times New Roman" w:cs="Times New Roman"/>
          <w:sz w:val="24"/>
          <w:szCs w:val="24"/>
          <w:lang w:eastAsia="ru-RU"/>
        </w:rPr>
        <w:t>(</w:t>
      </w:r>
      <w:hyperlink r:id="rId32" w:history="1">
        <w:r w:rsidR="00C5559F" w:rsidRPr="00431553">
          <w:rPr>
            <w:rFonts w:ascii="Times New Roman" w:eastAsia="Times New Roman" w:hAnsi="Times New Roman" w:cs="Times New Roman"/>
            <w:sz w:val="24"/>
            <w:szCs w:val="24"/>
            <w:lang w:eastAsia="ru-RU"/>
          </w:rPr>
          <w:t>п. 9 ч. 1 ст. 6</w:t>
        </w:r>
      </w:hyperlink>
      <w:r w:rsidR="00C5559F" w:rsidRPr="00C5559F">
        <w:rPr>
          <w:rFonts w:ascii="Times New Roman" w:eastAsia="Times New Roman" w:hAnsi="Times New Roman" w:cs="Times New Roman"/>
          <w:sz w:val="24"/>
          <w:szCs w:val="24"/>
          <w:lang w:eastAsia="ru-RU"/>
        </w:rPr>
        <w:t xml:space="preserve"> Закона </w:t>
      </w:r>
      <w:r>
        <w:rPr>
          <w:rFonts w:ascii="Times New Roman" w:eastAsia="Times New Roman" w:hAnsi="Times New Roman" w:cs="Times New Roman"/>
          <w:sz w:val="24"/>
          <w:szCs w:val="24"/>
          <w:lang w:eastAsia="ru-RU"/>
        </w:rPr>
        <w:t>№</w:t>
      </w:r>
      <w:r w:rsidR="00C5559F" w:rsidRPr="00C5559F">
        <w:rPr>
          <w:rFonts w:ascii="Times New Roman" w:eastAsia="Times New Roman" w:hAnsi="Times New Roman" w:cs="Times New Roman"/>
          <w:sz w:val="24"/>
          <w:szCs w:val="24"/>
          <w:lang w:eastAsia="ru-RU"/>
        </w:rPr>
        <w:t xml:space="preserve"> 152-ФЗ). </w:t>
      </w:r>
    </w:p>
    <w:p w:rsidR="00DB6AD4" w:rsidRPr="00932BC2"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5.1</w:t>
      </w:r>
      <w:r w:rsidR="007F2597">
        <w:rPr>
          <w:rFonts w:ascii="Times New Roman" w:hAnsi="Times New Roman" w:cs="Times New Roman"/>
          <w:sz w:val="24"/>
          <w:szCs w:val="24"/>
        </w:rPr>
        <w:t>3</w:t>
      </w:r>
      <w:r w:rsidRPr="00932BC2">
        <w:rPr>
          <w:rFonts w:ascii="Times New Roman" w:hAnsi="Times New Roman" w:cs="Times New Roman"/>
          <w:sz w:val="24"/>
          <w:szCs w:val="24"/>
        </w:rPr>
        <w:t xml:space="preserve">.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3" w:history="1">
        <w:r w:rsidRPr="00932BC2">
          <w:rPr>
            <w:rFonts w:ascii="Times New Roman" w:hAnsi="Times New Roman" w:cs="Times New Roman"/>
            <w:sz w:val="24"/>
            <w:szCs w:val="24"/>
          </w:rPr>
          <w:t>Законом</w:t>
        </w:r>
      </w:hyperlink>
      <w:r w:rsidRPr="00932BC2">
        <w:rPr>
          <w:rFonts w:ascii="Times New Roman" w:hAnsi="Times New Roman" w:cs="Times New Roman"/>
          <w:sz w:val="24"/>
          <w:szCs w:val="24"/>
        </w:rPr>
        <w:t xml:space="preserve">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DB6AD4" w:rsidRDefault="00DB6AD4" w:rsidP="00E9696E">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4" w:history="1">
        <w:r w:rsidRPr="00932BC2">
          <w:rPr>
            <w:rFonts w:ascii="Times New Roman" w:hAnsi="Times New Roman" w:cs="Times New Roman"/>
            <w:sz w:val="24"/>
            <w:szCs w:val="24"/>
          </w:rPr>
          <w:t>Законе</w:t>
        </w:r>
      </w:hyperlink>
      <w:r w:rsidRPr="00932BC2">
        <w:rPr>
          <w:rFonts w:ascii="Times New Roman" w:hAnsi="Times New Roman" w:cs="Times New Roman"/>
          <w:sz w:val="24"/>
          <w:szCs w:val="24"/>
        </w:rPr>
        <w:t xml:space="preserve"> о персональных данных.</w:t>
      </w:r>
    </w:p>
    <w:p w:rsidR="00683C72" w:rsidRPr="00683C72" w:rsidRDefault="00683C72" w:rsidP="00683C72">
      <w:pPr>
        <w:jc w:val="both"/>
        <w:rPr>
          <w:rFonts w:ascii="Times New Roman" w:hAnsi="Times New Roman" w:cs="Times New Roman"/>
          <w:sz w:val="24"/>
          <w:szCs w:val="24"/>
        </w:rPr>
      </w:pPr>
      <w:r w:rsidRPr="00683C72">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5.14. </w:t>
      </w:r>
      <w:r w:rsidRPr="00683C72">
        <w:rPr>
          <w:rFonts w:ascii="Times New Roman" w:hAnsi="Times New Roman" w:cs="Times New Roman"/>
          <w:sz w:val="24"/>
          <w:szCs w:val="24"/>
        </w:rPr>
        <w:t>В соответствии с п.1 ч.1 и ч.3 ст.6 Федерального закона от 27.07.2006г. № 152-ФЗ «О персональных данных» с согласия субъ</w:t>
      </w:r>
      <w:r>
        <w:rPr>
          <w:rFonts w:ascii="Times New Roman" w:hAnsi="Times New Roman" w:cs="Times New Roman"/>
          <w:sz w:val="24"/>
          <w:szCs w:val="24"/>
        </w:rPr>
        <w:t>е</w:t>
      </w:r>
      <w:r w:rsidRPr="00683C72">
        <w:rPr>
          <w:rFonts w:ascii="Times New Roman" w:hAnsi="Times New Roman" w:cs="Times New Roman"/>
          <w:sz w:val="24"/>
          <w:szCs w:val="24"/>
        </w:rPr>
        <w:t xml:space="preserve">кта персональных данных Оператор </w:t>
      </w:r>
      <w:r>
        <w:rPr>
          <w:rFonts w:ascii="Times New Roman" w:hAnsi="Times New Roman" w:cs="Times New Roman"/>
          <w:sz w:val="24"/>
          <w:szCs w:val="24"/>
        </w:rPr>
        <w:t xml:space="preserve">имеет право </w:t>
      </w:r>
      <w:r w:rsidRPr="00683C72">
        <w:rPr>
          <w:rFonts w:ascii="Times New Roman" w:hAnsi="Times New Roman" w:cs="Times New Roman"/>
          <w:sz w:val="24"/>
          <w:szCs w:val="24"/>
        </w:rPr>
        <w:t>осуществлят</w:t>
      </w:r>
      <w:r>
        <w:rPr>
          <w:rFonts w:ascii="Times New Roman" w:hAnsi="Times New Roman" w:cs="Times New Roman"/>
          <w:sz w:val="24"/>
          <w:szCs w:val="24"/>
        </w:rPr>
        <w:t>ь</w:t>
      </w:r>
      <w:r w:rsidRPr="00683C72">
        <w:rPr>
          <w:rFonts w:ascii="Times New Roman" w:hAnsi="Times New Roman" w:cs="Times New Roman"/>
          <w:sz w:val="24"/>
          <w:szCs w:val="24"/>
        </w:rPr>
        <w:t xml:space="preserve"> передачу (предоставление, доступ) к персональным данным субъ</w:t>
      </w:r>
      <w:r>
        <w:rPr>
          <w:rFonts w:ascii="Times New Roman" w:hAnsi="Times New Roman" w:cs="Times New Roman"/>
          <w:sz w:val="24"/>
          <w:szCs w:val="24"/>
        </w:rPr>
        <w:t>е</w:t>
      </w:r>
      <w:r w:rsidRPr="00683C72">
        <w:rPr>
          <w:rFonts w:ascii="Times New Roman" w:hAnsi="Times New Roman" w:cs="Times New Roman"/>
          <w:sz w:val="24"/>
          <w:szCs w:val="24"/>
        </w:rPr>
        <w:t xml:space="preserve">кта третьим лицам.  При этом третьи лица обязаны соблюдать принципы и правила обработки персональных данных, предусмотренные Федеральным законом от 27.07.2006г. № 152-ФЗ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Федеральным законом. </w:t>
      </w:r>
    </w:p>
    <w:p w:rsidR="00DB6AD4" w:rsidRPr="00932BC2" w:rsidRDefault="00DB6AD4" w:rsidP="0017796D">
      <w:pPr>
        <w:autoSpaceDE w:val="0"/>
        <w:autoSpaceDN w:val="0"/>
        <w:adjustRightInd w:val="0"/>
        <w:spacing w:after="0" w:line="276" w:lineRule="auto"/>
        <w:jc w:val="center"/>
        <w:rPr>
          <w:rFonts w:ascii="Times New Roman" w:hAnsi="Times New Roman" w:cs="Times New Roman"/>
          <w:sz w:val="24"/>
          <w:szCs w:val="24"/>
        </w:rPr>
      </w:pPr>
      <w:r w:rsidRPr="00932BC2">
        <w:rPr>
          <w:rFonts w:ascii="Times New Roman" w:hAnsi="Times New Roman" w:cs="Times New Roman"/>
          <w:b/>
          <w:bCs/>
          <w:sz w:val="24"/>
          <w:szCs w:val="24"/>
        </w:rPr>
        <w:t>6. Актуализация, исправление, удаление, уничтожение</w:t>
      </w:r>
    </w:p>
    <w:p w:rsidR="00DB6AD4" w:rsidRPr="00932BC2" w:rsidRDefault="00DB6AD4" w:rsidP="0017796D">
      <w:pPr>
        <w:autoSpaceDE w:val="0"/>
        <w:autoSpaceDN w:val="0"/>
        <w:adjustRightInd w:val="0"/>
        <w:spacing w:after="0" w:line="276" w:lineRule="auto"/>
        <w:jc w:val="center"/>
        <w:rPr>
          <w:rFonts w:ascii="Times New Roman" w:hAnsi="Times New Roman" w:cs="Times New Roman"/>
          <w:sz w:val="24"/>
          <w:szCs w:val="24"/>
        </w:rPr>
      </w:pPr>
      <w:r w:rsidRPr="00932BC2">
        <w:rPr>
          <w:rFonts w:ascii="Times New Roman" w:hAnsi="Times New Roman" w:cs="Times New Roman"/>
          <w:b/>
          <w:bCs/>
          <w:sz w:val="24"/>
          <w:szCs w:val="24"/>
        </w:rPr>
        <w:t>персональных данных, ответы на запросы субъектов на доступ</w:t>
      </w:r>
    </w:p>
    <w:p w:rsidR="00DB6AD4" w:rsidRPr="00932BC2" w:rsidRDefault="00DB6AD4" w:rsidP="0017796D">
      <w:pPr>
        <w:autoSpaceDE w:val="0"/>
        <w:autoSpaceDN w:val="0"/>
        <w:adjustRightInd w:val="0"/>
        <w:spacing w:after="0" w:line="276" w:lineRule="auto"/>
        <w:jc w:val="center"/>
        <w:rPr>
          <w:rFonts w:ascii="Times New Roman" w:hAnsi="Times New Roman" w:cs="Times New Roman"/>
          <w:sz w:val="24"/>
          <w:szCs w:val="24"/>
        </w:rPr>
      </w:pPr>
      <w:r w:rsidRPr="00932BC2">
        <w:rPr>
          <w:rFonts w:ascii="Times New Roman" w:hAnsi="Times New Roman" w:cs="Times New Roman"/>
          <w:b/>
          <w:bCs/>
          <w:sz w:val="24"/>
          <w:szCs w:val="24"/>
        </w:rPr>
        <w:t>к персональным данным</w:t>
      </w:r>
    </w:p>
    <w:p w:rsidR="00DB6AD4" w:rsidRPr="00932BC2" w:rsidRDefault="00DB6AD4" w:rsidP="0017796D">
      <w:pPr>
        <w:autoSpaceDE w:val="0"/>
        <w:autoSpaceDN w:val="0"/>
        <w:adjustRightInd w:val="0"/>
        <w:spacing w:after="0" w:line="276" w:lineRule="auto"/>
        <w:jc w:val="both"/>
        <w:rPr>
          <w:rFonts w:ascii="Times New Roman" w:hAnsi="Times New Roman" w:cs="Times New Roman"/>
          <w:sz w:val="24"/>
          <w:szCs w:val="24"/>
        </w:rPr>
      </w:pPr>
    </w:p>
    <w:p w:rsidR="00D06B40" w:rsidRPr="00D06B40" w:rsidRDefault="00D06B40" w:rsidP="00D06B4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6.1.</w:t>
      </w:r>
      <w:r w:rsidRPr="00D06B40">
        <w:rPr>
          <w:rFonts w:ascii="Times New Roman" w:hAnsi="Times New Roman" w:cs="Times New Roman"/>
          <w:sz w:val="24"/>
          <w:szCs w:val="24"/>
        </w:rPr>
        <w:t xml:space="preserve">Актуализация персональных данных — это обновление или подтверждение </w:t>
      </w:r>
      <w:r>
        <w:rPr>
          <w:rFonts w:ascii="Times New Roman" w:hAnsi="Times New Roman" w:cs="Times New Roman"/>
          <w:sz w:val="24"/>
          <w:szCs w:val="24"/>
        </w:rPr>
        <w:t>персональных</w:t>
      </w:r>
      <w:r w:rsidRPr="00D06B40">
        <w:rPr>
          <w:rFonts w:ascii="Times New Roman" w:hAnsi="Times New Roman" w:cs="Times New Roman"/>
          <w:sz w:val="24"/>
          <w:szCs w:val="24"/>
        </w:rPr>
        <w:t xml:space="preserve"> данных </w:t>
      </w:r>
      <w:r>
        <w:rPr>
          <w:rFonts w:ascii="Times New Roman" w:hAnsi="Times New Roman" w:cs="Times New Roman"/>
          <w:sz w:val="24"/>
          <w:szCs w:val="24"/>
        </w:rPr>
        <w:t xml:space="preserve">субъекта </w:t>
      </w:r>
      <w:r w:rsidRPr="00D06B40">
        <w:rPr>
          <w:rFonts w:ascii="Times New Roman" w:hAnsi="Times New Roman" w:cs="Times New Roman"/>
          <w:sz w:val="24"/>
          <w:szCs w:val="24"/>
        </w:rPr>
        <w:t>по запросу оператора.  Если каких-то сведений о субъекте персональных данных недостаточно</w:t>
      </w:r>
      <w:r>
        <w:rPr>
          <w:rFonts w:ascii="Times New Roman" w:hAnsi="Times New Roman" w:cs="Times New Roman"/>
          <w:sz w:val="24"/>
          <w:szCs w:val="24"/>
        </w:rPr>
        <w:t xml:space="preserve"> для Оператора</w:t>
      </w:r>
      <w:r w:rsidRPr="00D06B40">
        <w:rPr>
          <w:rFonts w:ascii="Times New Roman" w:hAnsi="Times New Roman" w:cs="Times New Roman"/>
          <w:sz w:val="24"/>
          <w:szCs w:val="24"/>
        </w:rPr>
        <w:t xml:space="preserve"> или они некорректны, оператор </w:t>
      </w:r>
      <w:r>
        <w:rPr>
          <w:rFonts w:ascii="Times New Roman" w:hAnsi="Times New Roman" w:cs="Times New Roman"/>
          <w:sz w:val="24"/>
          <w:szCs w:val="24"/>
        </w:rPr>
        <w:t>может уведомить</w:t>
      </w:r>
      <w:r w:rsidRPr="00D06B40">
        <w:rPr>
          <w:rFonts w:ascii="Times New Roman" w:hAnsi="Times New Roman" w:cs="Times New Roman"/>
          <w:sz w:val="24"/>
          <w:szCs w:val="24"/>
        </w:rPr>
        <w:t xml:space="preserve"> субъекта</w:t>
      </w:r>
      <w:r>
        <w:rPr>
          <w:rFonts w:ascii="Times New Roman" w:hAnsi="Times New Roman" w:cs="Times New Roman"/>
          <w:sz w:val="24"/>
          <w:szCs w:val="24"/>
        </w:rPr>
        <w:t xml:space="preserve"> </w:t>
      </w:r>
      <w:r w:rsidRPr="00D06B40">
        <w:rPr>
          <w:rFonts w:ascii="Times New Roman" w:hAnsi="Times New Roman" w:cs="Times New Roman"/>
          <w:sz w:val="24"/>
          <w:szCs w:val="24"/>
        </w:rPr>
        <w:t>персональных данных о необходимости актуализировать данные.</w:t>
      </w:r>
    </w:p>
    <w:p w:rsidR="00D06B40" w:rsidRPr="00932BC2" w:rsidRDefault="00D06B40" w:rsidP="00D06B40">
      <w:pPr>
        <w:autoSpaceDE w:val="0"/>
        <w:autoSpaceDN w:val="0"/>
        <w:adjustRightInd w:val="0"/>
        <w:spacing w:after="0" w:line="276" w:lineRule="auto"/>
        <w:jc w:val="both"/>
        <w:rPr>
          <w:rFonts w:ascii="Times New Roman" w:hAnsi="Times New Roman" w:cs="Times New Roman"/>
          <w:sz w:val="24"/>
          <w:szCs w:val="24"/>
        </w:rPr>
      </w:pPr>
      <w:r w:rsidRPr="00D06B40">
        <w:rPr>
          <w:rFonts w:ascii="Times New Roman" w:hAnsi="Times New Roman" w:cs="Times New Roman"/>
          <w:sz w:val="24"/>
          <w:szCs w:val="24"/>
        </w:rPr>
        <w:t>Также оператор может осуществлять актуализацию и исправление персональных данных при подтверждении факта неточности данных либо при направлении субъектом или его законным представителем запроса на уточнение/актуализацию персональных данных</w:t>
      </w:r>
      <w:r>
        <w:rPr>
          <w:rFonts w:ascii="Times New Roman" w:hAnsi="Times New Roman" w:cs="Times New Roman"/>
          <w:sz w:val="24"/>
          <w:szCs w:val="24"/>
        </w:rPr>
        <w:t>.</w:t>
      </w:r>
    </w:p>
    <w:p w:rsidR="00DB6AD4" w:rsidRPr="00932BC2" w:rsidRDefault="00DB6AD4" w:rsidP="004672F4">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DB6AD4" w:rsidRPr="00932BC2" w:rsidRDefault="00DB6AD4" w:rsidP="004672F4">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4672F4" w:rsidRDefault="00DB6AD4" w:rsidP="004672F4">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DB6AD4" w:rsidRPr="00932BC2" w:rsidRDefault="00DB6AD4" w:rsidP="004672F4">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DB6AD4" w:rsidRPr="00932BC2" w:rsidRDefault="00DB6AD4" w:rsidP="0017796D">
      <w:pPr>
        <w:numPr>
          <w:ilvl w:val="0"/>
          <w:numId w:val="42"/>
        </w:numPr>
        <w:tabs>
          <w:tab w:val="left" w:pos="540"/>
        </w:tabs>
        <w:autoSpaceDE w:val="0"/>
        <w:autoSpaceDN w:val="0"/>
        <w:adjustRightInd w:val="0"/>
        <w:spacing w:before="200"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DB6AD4" w:rsidRPr="00932BC2" w:rsidRDefault="00DB6AD4" w:rsidP="0017796D">
      <w:pPr>
        <w:numPr>
          <w:ilvl w:val="0"/>
          <w:numId w:val="42"/>
        </w:numPr>
        <w:tabs>
          <w:tab w:val="left" w:pos="540"/>
        </w:tabs>
        <w:autoSpaceDE w:val="0"/>
        <w:autoSpaceDN w:val="0"/>
        <w:adjustRightInd w:val="0"/>
        <w:spacing w:before="200"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DB6AD4" w:rsidRPr="00932BC2" w:rsidRDefault="00DB6AD4" w:rsidP="004672F4">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lastRenderedPageBreak/>
        <w:t>6.5. Порядок уничтожения персональных данных Оператором.</w:t>
      </w:r>
    </w:p>
    <w:p w:rsidR="00DB6AD4" w:rsidRPr="00932BC2" w:rsidRDefault="00DB6AD4" w:rsidP="004672F4">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6.5.1. Условия и сроки уничтожения персональных данных Оператором:</w:t>
      </w:r>
    </w:p>
    <w:p w:rsidR="00DB6AD4" w:rsidRPr="00932BC2" w:rsidRDefault="00DB6AD4" w:rsidP="004672F4">
      <w:pPr>
        <w:numPr>
          <w:ilvl w:val="0"/>
          <w:numId w:val="43"/>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достижение цели обработки персональных данных либо утрата необходимости достигать эту цель - в течение 30 дней;</w:t>
      </w:r>
    </w:p>
    <w:p w:rsidR="00DB6AD4" w:rsidRPr="00932BC2" w:rsidRDefault="00DB6AD4" w:rsidP="004672F4">
      <w:pPr>
        <w:numPr>
          <w:ilvl w:val="0"/>
          <w:numId w:val="43"/>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достижение максимальных сроков хранения документов, содержащих персональные данные, - в течение 30 дней;</w:t>
      </w:r>
    </w:p>
    <w:p w:rsidR="00DB6AD4" w:rsidRPr="00932BC2" w:rsidRDefault="00DB6AD4" w:rsidP="004672F4">
      <w:pPr>
        <w:numPr>
          <w:ilvl w:val="0"/>
          <w:numId w:val="43"/>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DB6AD4" w:rsidRPr="00932BC2" w:rsidRDefault="00DB6AD4" w:rsidP="004672F4">
      <w:pPr>
        <w:numPr>
          <w:ilvl w:val="0"/>
          <w:numId w:val="43"/>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DB6AD4" w:rsidRPr="00932BC2" w:rsidRDefault="00DB6AD4" w:rsidP="0017796D">
      <w:pPr>
        <w:autoSpaceDE w:val="0"/>
        <w:autoSpaceDN w:val="0"/>
        <w:adjustRightInd w:val="0"/>
        <w:spacing w:before="200"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DB6AD4" w:rsidRPr="00932BC2" w:rsidRDefault="00DB6AD4" w:rsidP="004672F4">
      <w:pPr>
        <w:numPr>
          <w:ilvl w:val="0"/>
          <w:numId w:val="44"/>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DB6AD4" w:rsidRPr="00932BC2" w:rsidRDefault="00DB6AD4" w:rsidP="004672F4">
      <w:pPr>
        <w:numPr>
          <w:ilvl w:val="0"/>
          <w:numId w:val="44"/>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Оператор не вправе осуществлять обработку без согласия субъекта персональных данных на основаниях, предусмотренных </w:t>
      </w:r>
      <w:hyperlink r:id="rId35" w:history="1">
        <w:r w:rsidRPr="00932BC2">
          <w:rPr>
            <w:rFonts w:ascii="Times New Roman" w:hAnsi="Times New Roman" w:cs="Times New Roman"/>
            <w:sz w:val="24"/>
            <w:szCs w:val="24"/>
          </w:rPr>
          <w:t>Законом</w:t>
        </w:r>
      </w:hyperlink>
      <w:r w:rsidRPr="00932BC2">
        <w:rPr>
          <w:rFonts w:ascii="Times New Roman" w:hAnsi="Times New Roman" w:cs="Times New Roman"/>
          <w:sz w:val="24"/>
          <w:szCs w:val="24"/>
        </w:rPr>
        <w:t xml:space="preserve"> о персональных данных или иными федеральными законами;</w:t>
      </w:r>
    </w:p>
    <w:p w:rsidR="00DB6AD4" w:rsidRPr="00932BC2" w:rsidRDefault="00DB6AD4" w:rsidP="004672F4">
      <w:pPr>
        <w:numPr>
          <w:ilvl w:val="0"/>
          <w:numId w:val="44"/>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rsidR="00DB6AD4" w:rsidRPr="00932BC2" w:rsidRDefault="00DB6AD4" w:rsidP="004672F4">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6.5.3. Уничтожение персональных данных осуществляет комиссия, созданная приказом генерального директора ООО </w:t>
      </w:r>
      <w:r w:rsidR="006E6B89">
        <w:rPr>
          <w:rFonts w:ascii="Times New Roman" w:hAnsi="Times New Roman" w:cs="Times New Roman"/>
          <w:sz w:val="24"/>
          <w:szCs w:val="24"/>
        </w:rPr>
        <w:t>«Династия»</w:t>
      </w:r>
      <w:r w:rsidRPr="00932BC2">
        <w:rPr>
          <w:rFonts w:ascii="Times New Roman" w:hAnsi="Times New Roman" w:cs="Times New Roman"/>
          <w:sz w:val="24"/>
          <w:szCs w:val="24"/>
        </w:rPr>
        <w:t>.</w:t>
      </w:r>
    </w:p>
    <w:p w:rsidR="00DB6AD4" w:rsidRDefault="00DB6AD4" w:rsidP="004672F4">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6.5.4. Способы уничтожения персональных данных устанавливаются в локальных нормативных актах Оператора.</w:t>
      </w:r>
    </w:p>
    <w:p w:rsidR="00D06B40" w:rsidRDefault="00D06B40" w:rsidP="00D06B40">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6.</w:t>
      </w:r>
      <w:r>
        <w:rPr>
          <w:rFonts w:ascii="Times New Roman" w:hAnsi="Times New Roman" w:cs="Times New Roman"/>
          <w:sz w:val="24"/>
          <w:szCs w:val="24"/>
        </w:rPr>
        <w:t>6</w:t>
      </w:r>
      <w:r w:rsidRPr="00932BC2">
        <w:rPr>
          <w:rFonts w:ascii="Times New Roman" w:hAnsi="Times New Roman" w:cs="Times New Roman"/>
          <w:sz w:val="24"/>
          <w:szCs w:val="24"/>
        </w:rPr>
        <w:t xml:space="preserve">.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6" w:history="1">
        <w:r w:rsidRPr="00932BC2">
          <w:rPr>
            <w:rFonts w:ascii="Times New Roman" w:hAnsi="Times New Roman" w:cs="Times New Roman"/>
            <w:sz w:val="24"/>
            <w:szCs w:val="24"/>
          </w:rPr>
          <w:t>ч. 7 ст. 14</w:t>
        </w:r>
      </w:hyperlink>
      <w:r w:rsidRPr="00932BC2">
        <w:rPr>
          <w:rFonts w:ascii="Times New Roman" w:hAnsi="Times New Roman" w:cs="Times New Roman"/>
          <w:sz w:val="24"/>
          <w:szCs w:val="24"/>
        </w:rPr>
        <w:t xml:space="preserve">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D06B40" w:rsidRDefault="00D06B40" w:rsidP="00D06B40">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D06B40" w:rsidRPr="00932BC2" w:rsidRDefault="00D06B40" w:rsidP="00D06B40">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Запрос должен содержать:</w:t>
      </w:r>
    </w:p>
    <w:p w:rsidR="00D06B40" w:rsidRPr="00932BC2" w:rsidRDefault="00D06B40" w:rsidP="00D06B40">
      <w:pPr>
        <w:numPr>
          <w:ilvl w:val="0"/>
          <w:numId w:val="41"/>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D06B40" w:rsidRPr="00932BC2" w:rsidRDefault="00D06B40" w:rsidP="00D06B40">
      <w:pPr>
        <w:numPr>
          <w:ilvl w:val="0"/>
          <w:numId w:val="41"/>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D06B40" w:rsidRPr="00932BC2" w:rsidRDefault="00D06B40" w:rsidP="00D06B40">
      <w:pPr>
        <w:numPr>
          <w:ilvl w:val="0"/>
          <w:numId w:val="41"/>
        </w:numPr>
        <w:tabs>
          <w:tab w:val="left" w:pos="540"/>
        </w:tabs>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подпись субъекта персональных данных или его представителя.</w:t>
      </w:r>
    </w:p>
    <w:p w:rsidR="00D06B40" w:rsidRDefault="00D06B40" w:rsidP="00D06B40">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lastRenderedPageBreak/>
        <w:t xml:space="preserve">Запрос может быть направлен в форме электронного документа и подписан электронной подписью в соответствии с </w:t>
      </w:r>
      <w:hyperlink r:id="rId37" w:history="1">
        <w:r w:rsidRPr="00932BC2">
          <w:rPr>
            <w:rFonts w:ascii="Times New Roman" w:hAnsi="Times New Roman" w:cs="Times New Roman"/>
            <w:sz w:val="24"/>
            <w:szCs w:val="24"/>
          </w:rPr>
          <w:t>законодательством</w:t>
        </w:r>
      </w:hyperlink>
      <w:r w:rsidRPr="00932BC2">
        <w:rPr>
          <w:rFonts w:ascii="Times New Roman" w:hAnsi="Times New Roman" w:cs="Times New Roman"/>
          <w:sz w:val="24"/>
          <w:szCs w:val="24"/>
        </w:rPr>
        <w:t xml:space="preserve"> Российской Федерации.</w:t>
      </w:r>
    </w:p>
    <w:p w:rsidR="00D06B40" w:rsidRPr="00932BC2" w:rsidRDefault="00D06B40" w:rsidP="00D06B40">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Оператор предоставляет сведения, указанные в </w:t>
      </w:r>
      <w:hyperlink r:id="rId38" w:history="1">
        <w:r w:rsidRPr="00932BC2">
          <w:rPr>
            <w:rFonts w:ascii="Times New Roman" w:hAnsi="Times New Roman" w:cs="Times New Roman"/>
            <w:sz w:val="24"/>
            <w:szCs w:val="24"/>
          </w:rPr>
          <w:t>ч. 7 ст. 14</w:t>
        </w:r>
      </w:hyperlink>
      <w:r w:rsidRPr="00932BC2">
        <w:rPr>
          <w:rFonts w:ascii="Times New Roman" w:hAnsi="Times New Roman" w:cs="Times New Roman"/>
          <w:sz w:val="24"/>
          <w:szCs w:val="24"/>
        </w:rPr>
        <w:t xml:space="preserve">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D06B40" w:rsidRPr="00932BC2" w:rsidRDefault="00D06B40" w:rsidP="00D06B40">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Если в обращении (запросе) субъекта персональных данных не отражены в соответствии с требованиями </w:t>
      </w:r>
      <w:hyperlink r:id="rId39" w:history="1">
        <w:r w:rsidRPr="00932BC2">
          <w:rPr>
            <w:rFonts w:ascii="Times New Roman" w:hAnsi="Times New Roman" w:cs="Times New Roman"/>
            <w:sz w:val="24"/>
            <w:szCs w:val="24"/>
          </w:rPr>
          <w:t>Закона</w:t>
        </w:r>
      </w:hyperlink>
      <w:r w:rsidRPr="00932BC2">
        <w:rPr>
          <w:rFonts w:ascii="Times New Roman" w:hAnsi="Times New Roman" w:cs="Times New Roman"/>
          <w:sz w:val="24"/>
          <w:szCs w:val="24"/>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D06B40" w:rsidRDefault="00D06B40" w:rsidP="00D06B40">
      <w:pPr>
        <w:autoSpaceDE w:val="0"/>
        <w:autoSpaceDN w:val="0"/>
        <w:adjustRightInd w:val="0"/>
        <w:spacing w:after="0" w:line="276" w:lineRule="auto"/>
        <w:jc w:val="both"/>
        <w:rPr>
          <w:rFonts w:ascii="Times New Roman" w:hAnsi="Times New Roman" w:cs="Times New Roman"/>
          <w:sz w:val="24"/>
          <w:szCs w:val="24"/>
        </w:rPr>
      </w:pPr>
      <w:r w:rsidRPr="00932BC2">
        <w:rPr>
          <w:rFonts w:ascii="Times New Roman" w:hAnsi="Times New Roman" w:cs="Times New Roman"/>
          <w:sz w:val="24"/>
          <w:szCs w:val="24"/>
        </w:rPr>
        <w:t xml:space="preserve">Право субъекта персональных данных на доступ к его персональным данным может быть ограничено в соответствии с </w:t>
      </w:r>
      <w:hyperlink r:id="rId40" w:history="1">
        <w:r w:rsidRPr="00932BC2">
          <w:rPr>
            <w:rFonts w:ascii="Times New Roman" w:hAnsi="Times New Roman" w:cs="Times New Roman"/>
            <w:sz w:val="24"/>
            <w:szCs w:val="24"/>
          </w:rPr>
          <w:t>ч. 8 ст. 14</w:t>
        </w:r>
      </w:hyperlink>
      <w:r w:rsidRPr="00932BC2">
        <w:rPr>
          <w:rFonts w:ascii="Times New Roman" w:hAnsi="Times New Roman" w:cs="Times New Roman"/>
          <w:sz w:val="24"/>
          <w:szCs w:val="24"/>
        </w:rPr>
        <w:t xml:space="preserve">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D06B40" w:rsidRPr="00932BC2" w:rsidRDefault="00D06B40" w:rsidP="004672F4">
      <w:pPr>
        <w:autoSpaceDE w:val="0"/>
        <w:autoSpaceDN w:val="0"/>
        <w:adjustRightInd w:val="0"/>
        <w:spacing w:after="0" w:line="276" w:lineRule="auto"/>
        <w:jc w:val="both"/>
        <w:rPr>
          <w:rFonts w:ascii="Times New Roman" w:hAnsi="Times New Roman" w:cs="Times New Roman"/>
          <w:sz w:val="24"/>
          <w:szCs w:val="24"/>
        </w:rPr>
      </w:pPr>
    </w:p>
    <w:p w:rsidR="005F0844" w:rsidRPr="005F0844" w:rsidRDefault="005F0844" w:rsidP="005F0844">
      <w:pPr>
        <w:autoSpaceDE w:val="0"/>
        <w:autoSpaceDN w:val="0"/>
        <w:adjustRightInd w:val="0"/>
        <w:spacing w:after="0" w:line="276" w:lineRule="auto"/>
        <w:jc w:val="center"/>
        <w:rPr>
          <w:rFonts w:ascii="Times New Roman" w:hAnsi="Times New Roman" w:cs="Times New Roman"/>
          <w:b/>
          <w:sz w:val="24"/>
          <w:szCs w:val="24"/>
        </w:rPr>
      </w:pPr>
      <w:r w:rsidRPr="005F0844">
        <w:rPr>
          <w:rFonts w:ascii="Times New Roman" w:hAnsi="Times New Roman" w:cs="Times New Roman"/>
          <w:b/>
          <w:sz w:val="24"/>
          <w:szCs w:val="24"/>
        </w:rPr>
        <w:t>7. Конфиденциальность персональных данных</w:t>
      </w:r>
    </w:p>
    <w:p w:rsidR="000B6118" w:rsidRDefault="005F0844" w:rsidP="000B6118">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7.1. </w:t>
      </w:r>
      <w:r w:rsidR="000B6118" w:rsidRPr="000B6118">
        <w:rPr>
          <w:rFonts w:ascii="Times New Roman" w:hAnsi="Times New Roman" w:cs="Times New Roman"/>
          <w:sz w:val="24"/>
          <w:szCs w:val="24"/>
        </w:rPr>
        <w:t>Оператор и иные лица, получившие доступ к персональным данным,</w:t>
      </w:r>
      <w:r>
        <w:rPr>
          <w:rFonts w:ascii="Times New Roman" w:hAnsi="Times New Roman" w:cs="Times New Roman"/>
          <w:sz w:val="24"/>
          <w:szCs w:val="24"/>
        </w:rPr>
        <w:t xml:space="preserve"> </w:t>
      </w:r>
      <w:r w:rsidR="000B6118" w:rsidRPr="000B6118">
        <w:rPr>
          <w:rFonts w:ascii="Times New Roman" w:hAnsi="Times New Roman" w:cs="Times New Roman"/>
          <w:sz w:val="24"/>
          <w:szCs w:val="24"/>
        </w:rPr>
        <w:t>обязаны не раскрывать третьим лицам и не распространять персональные данные</w:t>
      </w:r>
      <w:r>
        <w:rPr>
          <w:rFonts w:ascii="Times New Roman" w:hAnsi="Times New Roman" w:cs="Times New Roman"/>
          <w:sz w:val="24"/>
          <w:szCs w:val="24"/>
        </w:rPr>
        <w:t xml:space="preserve"> </w:t>
      </w:r>
      <w:r w:rsidR="000B6118" w:rsidRPr="000B6118">
        <w:rPr>
          <w:rFonts w:ascii="Times New Roman" w:hAnsi="Times New Roman" w:cs="Times New Roman"/>
          <w:sz w:val="24"/>
          <w:szCs w:val="24"/>
        </w:rPr>
        <w:t>без согласия субъекта персональных данных, если иное не предусмотрено</w:t>
      </w:r>
      <w:r>
        <w:rPr>
          <w:rFonts w:ascii="Times New Roman" w:hAnsi="Times New Roman" w:cs="Times New Roman"/>
          <w:sz w:val="24"/>
          <w:szCs w:val="24"/>
        </w:rPr>
        <w:t xml:space="preserve"> </w:t>
      </w:r>
      <w:r w:rsidR="000B6118" w:rsidRPr="000B6118">
        <w:rPr>
          <w:rFonts w:ascii="Times New Roman" w:hAnsi="Times New Roman" w:cs="Times New Roman"/>
          <w:sz w:val="24"/>
          <w:szCs w:val="24"/>
        </w:rPr>
        <w:t>федеральным законом.</w:t>
      </w:r>
    </w:p>
    <w:p w:rsidR="005F0844" w:rsidRDefault="005F0844" w:rsidP="000B6118">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F0844" w:rsidRDefault="005F0844" w:rsidP="000B6118">
      <w:pPr>
        <w:autoSpaceDE w:val="0"/>
        <w:autoSpaceDN w:val="0"/>
        <w:adjustRightInd w:val="0"/>
        <w:spacing w:after="0" w:line="276" w:lineRule="auto"/>
        <w:jc w:val="both"/>
        <w:rPr>
          <w:rFonts w:ascii="Times New Roman" w:hAnsi="Times New Roman" w:cs="Times New Roman"/>
          <w:b/>
          <w:sz w:val="24"/>
          <w:szCs w:val="24"/>
        </w:rPr>
      </w:pPr>
      <w:r w:rsidRPr="005F0844">
        <w:rPr>
          <w:rFonts w:ascii="Times New Roman" w:hAnsi="Times New Roman" w:cs="Times New Roman"/>
          <w:b/>
          <w:sz w:val="24"/>
          <w:szCs w:val="24"/>
        </w:rPr>
        <w:t xml:space="preserve">                                 8.</w:t>
      </w:r>
      <w:r>
        <w:rPr>
          <w:rFonts w:ascii="Times New Roman" w:hAnsi="Times New Roman" w:cs="Times New Roman"/>
          <w:b/>
          <w:sz w:val="24"/>
          <w:szCs w:val="24"/>
        </w:rPr>
        <w:t xml:space="preserve"> </w:t>
      </w:r>
      <w:r w:rsidRPr="005F0844">
        <w:rPr>
          <w:rFonts w:ascii="Times New Roman" w:hAnsi="Times New Roman" w:cs="Times New Roman"/>
          <w:b/>
          <w:sz w:val="24"/>
          <w:szCs w:val="24"/>
        </w:rPr>
        <w:t>Контроль за соблюдением законодательства и локальных нормативных актов ООО «Династия» в области персональных данных, в том числе требований к защите персональных данных</w:t>
      </w:r>
    </w:p>
    <w:p w:rsidR="005F0844" w:rsidRDefault="005F0844" w:rsidP="000B6118">
      <w:pPr>
        <w:autoSpaceDE w:val="0"/>
        <w:autoSpaceDN w:val="0"/>
        <w:adjustRightInd w:val="0"/>
        <w:spacing w:after="0" w:line="276" w:lineRule="auto"/>
        <w:jc w:val="both"/>
        <w:rPr>
          <w:rFonts w:ascii="Times New Roman" w:hAnsi="Times New Roman" w:cs="Times New Roman"/>
          <w:b/>
          <w:sz w:val="24"/>
          <w:szCs w:val="24"/>
        </w:rPr>
      </w:pPr>
    </w:p>
    <w:p w:rsidR="005F0844" w:rsidRPr="002158A7" w:rsidRDefault="005F0844" w:rsidP="005F0844">
      <w:pPr>
        <w:shd w:val="clear" w:color="auto" w:fill="FFFFFF"/>
        <w:spacing w:after="0" w:line="276"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8.1.</w:t>
      </w:r>
      <w:r w:rsidRPr="002158A7">
        <w:rPr>
          <w:rFonts w:ascii="Times New Roman" w:eastAsia="Times New Roman" w:hAnsi="Times New Roman" w:cs="Times New Roman"/>
          <w:color w:val="333333"/>
          <w:sz w:val="24"/>
          <w:szCs w:val="24"/>
          <w:lang w:eastAsia="ru-RU"/>
        </w:rPr>
        <w:t>О</w:t>
      </w:r>
      <w:r>
        <w:rPr>
          <w:rFonts w:ascii="Times New Roman" w:eastAsia="Times New Roman" w:hAnsi="Times New Roman" w:cs="Times New Roman"/>
          <w:color w:val="333333"/>
          <w:sz w:val="24"/>
          <w:szCs w:val="24"/>
          <w:lang w:eastAsia="ru-RU"/>
        </w:rPr>
        <w:t>ператор</w:t>
      </w:r>
      <w:r w:rsidRPr="002158A7">
        <w:rPr>
          <w:rFonts w:ascii="Times New Roman" w:eastAsia="Times New Roman" w:hAnsi="Times New Roman" w:cs="Times New Roman"/>
          <w:color w:val="333333"/>
          <w:sz w:val="24"/>
          <w:szCs w:val="24"/>
          <w:lang w:eastAsia="ru-RU"/>
        </w:rPr>
        <w:t xml:space="preserve"> предпринимает необходимые организационные и технические меры для обеспечения безопасности персональных данных субъектов от случайного или несанкционированного доступа и действий.</w:t>
      </w:r>
    </w:p>
    <w:p w:rsidR="005F0844" w:rsidRPr="002158A7" w:rsidRDefault="005F0844" w:rsidP="005F0844">
      <w:pPr>
        <w:shd w:val="clear" w:color="auto" w:fill="FFFFFF"/>
        <w:spacing w:after="0" w:line="276"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8.2.</w:t>
      </w:r>
      <w:r w:rsidRPr="002158A7">
        <w:rPr>
          <w:rFonts w:ascii="Times New Roman" w:eastAsia="Times New Roman" w:hAnsi="Times New Roman" w:cs="Times New Roman"/>
          <w:color w:val="333333"/>
          <w:sz w:val="24"/>
          <w:szCs w:val="24"/>
          <w:lang w:eastAsia="ru-RU"/>
        </w:rPr>
        <w:t>В целях координации действий по обеспечению безопасности персональных данных в организации назначается ответственный за организацию защиты персональных данных.</w:t>
      </w:r>
    </w:p>
    <w:p w:rsidR="005F0844" w:rsidRDefault="005F0844" w:rsidP="000B6118">
      <w:pPr>
        <w:autoSpaceDE w:val="0"/>
        <w:autoSpaceDN w:val="0"/>
        <w:adjustRightInd w:val="0"/>
        <w:spacing w:after="0" w:line="276" w:lineRule="auto"/>
        <w:jc w:val="both"/>
        <w:rPr>
          <w:rFonts w:ascii="Times New Roman" w:hAnsi="Times New Roman" w:cs="Times New Roman"/>
          <w:b/>
          <w:sz w:val="24"/>
          <w:szCs w:val="24"/>
        </w:rPr>
      </w:pPr>
    </w:p>
    <w:p w:rsidR="005F0844" w:rsidRPr="005F0844" w:rsidRDefault="005F0844" w:rsidP="005F0844">
      <w:pPr>
        <w:autoSpaceDE w:val="0"/>
        <w:autoSpaceDN w:val="0"/>
        <w:adjustRightInd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9.Заключительные положения</w:t>
      </w:r>
    </w:p>
    <w:p w:rsidR="005F0844" w:rsidRDefault="005F0844" w:rsidP="000B6118">
      <w:pPr>
        <w:autoSpaceDE w:val="0"/>
        <w:autoSpaceDN w:val="0"/>
        <w:adjustRightInd w:val="0"/>
        <w:spacing w:after="0" w:line="276" w:lineRule="auto"/>
        <w:jc w:val="both"/>
        <w:rPr>
          <w:rFonts w:ascii="Times New Roman" w:hAnsi="Times New Roman" w:cs="Times New Roman"/>
          <w:sz w:val="24"/>
          <w:szCs w:val="24"/>
        </w:rPr>
      </w:pPr>
    </w:p>
    <w:p w:rsidR="00104B76" w:rsidRPr="00104B76" w:rsidRDefault="005F0844" w:rsidP="00104B76">
      <w:pPr>
        <w:autoSpaceDE w:val="0"/>
        <w:autoSpaceDN w:val="0"/>
        <w:adjustRightInd w:val="0"/>
        <w:spacing w:after="0" w:line="276"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u-RU"/>
        </w:rPr>
        <w:t>9.1.</w:t>
      </w:r>
      <w:r w:rsidR="00955123" w:rsidRPr="002158A7">
        <w:rPr>
          <w:rFonts w:ascii="Times New Roman" w:eastAsia="Times New Roman" w:hAnsi="Times New Roman" w:cs="Times New Roman"/>
          <w:color w:val="333333"/>
          <w:sz w:val="24"/>
          <w:szCs w:val="24"/>
          <w:lang w:eastAsia="ru-RU"/>
        </w:rPr>
        <w:t xml:space="preserve">Настоящая Политика </w:t>
      </w:r>
      <w:r w:rsidR="00104B76" w:rsidRPr="00A9215C">
        <w:rPr>
          <w:rFonts w:ascii="Times New Roman" w:hAnsi="Times New Roman" w:cs="Times New Roman"/>
          <w:color w:val="000000"/>
          <w:sz w:val="24"/>
          <w:szCs w:val="24"/>
        </w:rPr>
        <w:t>обработки персональных данных</w:t>
      </w:r>
      <w:r w:rsidR="00104B76">
        <w:rPr>
          <w:rFonts w:ascii="Times New Roman" w:hAnsi="Times New Roman" w:cs="Times New Roman"/>
          <w:color w:val="000000"/>
          <w:sz w:val="24"/>
          <w:szCs w:val="24"/>
        </w:rPr>
        <w:t xml:space="preserve"> </w:t>
      </w:r>
      <w:r w:rsidR="00955123" w:rsidRPr="002158A7">
        <w:rPr>
          <w:rFonts w:ascii="Times New Roman" w:eastAsia="Times New Roman" w:hAnsi="Times New Roman" w:cs="Times New Roman"/>
          <w:color w:val="333333"/>
          <w:sz w:val="24"/>
          <w:szCs w:val="24"/>
          <w:lang w:eastAsia="ru-RU"/>
        </w:rPr>
        <w:t>предназначена для размещения в информационных ресурсах общественного пользования</w:t>
      </w:r>
      <w:r w:rsidR="00104B76" w:rsidRPr="00104B76">
        <w:rPr>
          <w:rFonts w:ascii="Times New Roman" w:eastAsia="Times New Roman" w:hAnsi="Times New Roman" w:cs="Times New Roman"/>
          <w:color w:val="333333"/>
          <w:sz w:val="24"/>
          <w:szCs w:val="24"/>
          <w:lang w:eastAsia="ru-RU"/>
        </w:rPr>
        <w:t xml:space="preserve"> </w:t>
      </w:r>
      <w:r w:rsidR="00104B76" w:rsidRPr="000B6118">
        <w:rPr>
          <w:rFonts w:ascii="Times New Roman" w:hAnsi="Times New Roman" w:cs="Times New Roman"/>
          <w:sz w:val="24"/>
          <w:szCs w:val="24"/>
        </w:rPr>
        <w:t>расположена</w:t>
      </w:r>
      <w:r w:rsidR="00104B76" w:rsidRPr="00104B76">
        <w:rPr>
          <w:rFonts w:ascii="Times New Roman" w:hAnsi="Times New Roman" w:cs="Times New Roman"/>
          <w:sz w:val="24"/>
          <w:szCs w:val="24"/>
        </w:rPr>
        <w:t xml:space="preserve"> </w:t>
      </w:r>
      <w:r w:rsidR="00104B76" w:rsidRPr="000B6118">
        <w:rPr>
          <w:rFonts w:ascii="Times New Roman" w:hAnsi="Times New Roman" w:cs="Times New Roman"/>
          <w:sz w:val="24"/>
          <w:szCs w:val="24"/>
        </w:rPr>
        <w:t>в свободном доступе</w:t>
      </w:r>
      <w:r w:rsidR="00104B76" w:rsidRPr="00104B76">
        <w:rPr>
          <w:rFonts w:ascii="Times New Roman" w:hAnsi="Times New Roman" w:cs="Times New Roman"/>
          <w:sz w:val="24"/>
          <w:szCs w:val="24"/>
        </w:rPr>
        <w:t xml:space="preserve"> </w:t>
      </w:r>
      <w:r w:rsidR="00104B76" w:rsidRPr="000B6118">
        <w:rPr>
          <w:rFonts w:ascii="Times New Roman" w:hAnsi="Times New Roman" w:cs="Times New Roman"/>
          <w:sz w:val="24"/>
          <w:szCs w:val="24"/>
        </w:rPr>
        <w:t>в</w:t>
      </w:r>
      <w:r w:rsidR="00104B76">
        <w:rPr>
          <w:rFonts w:ascii="Times New Roman" w:hAnsi="Times New Roman" w:cs="Times New Roman"/>
          <w:sz w:val="24"/>
          <w:szCs w:val="24"/>
        </w:rPr>
        <w:t xml:space="preserve"> </w:t>
      </w:r>
      <w:r w:rsidR="00104B76" w:rsidRPr="000B6118">
        <w:rPr>
          <w:rFonts w:ascii="Times New Roman" w:hAnsi="Times New Roman" w:cs="Times New Roman"/>
          <w:sz w:val="24"/>
          <w:szCs w:val="24"/>
        </w:rPr>
        <w:t>сети Интернет по адресу</w:t>
      </w:r>
      <w:r w:rsidR="00104B76">
        <w:rPr>
          <w:rFonts w:ascii="Times New Roman" w:hAnsi="Times New Roman" w:cs="Times New Roman"/>
          <w:sz w:val="24"/>
          <w:szCs w:val="24"/>
        </w:rPr>
        <w:t>:</w:t>
      </w:r>
      <w:r w:rsidR="00104B76" w:rsidRPr="00104B76">
        <w:t xml:space="preserve"> </w:t>
      </w:r>
      <w:hyperlink r:id="rId41" w:history="1">
        <w:r w:rsidR="00104B76" w:rsidRPr="001969D6">
          <w:rPr>
            <w:rStyle w:val="a7"/>
            <w:rFonts w:ascii="Times New Roman" w:eastAsia="Times New Roman" w:hAnsi="Times New Roman" w:cs="Times New Roman"/>
            <w:sz w:val="24"/>
            <w:szCs w:val="24"/>
            <w:lang w:val="en-US" w:eastAsia="ru-RU"/>
          </w:rPr>
          <w:t>www</w:t>
        </w:r>
        <w:r w:rsidR="00104B76" w:rsidRPr="001969D6">
          <w:rPr>
            <w:rStyle w:val="a7"/>
            <w:rFonts w:ascii="Times New Roman" w:eastAsia="Times New Roman" w:hAnsi="Times New Roman" w:cs="Times New Roman"/>
            <w:sz w:val="24"/>
            <w:szCs w:val="24"/>
            <w:lang w:eastAsia="ru-RU"/>
          </w:rPr>
          <w:t>.meddynasty.ru</w:t>
        </w:r>
      </w:hyperlink>
    </w:p>
    <w:p w:rsidR="00104B76" w:rsidRDefault="00104B76" w:rsidP="00104B76">
      <w:pPr>
        <w:shd w:val="clear" w:color="auto" w:fill="FFFFFF"/>
        <w:spacing w:after="0" w:line="276"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9.2. </w:t>
      </w:r>
      <w:r w:rsidR="00955123" w:rsidRPr="002158A7">
        <w:rPr>
          <w:rFonts w:ascii="Times New Roman" w:eastAsia="Times New Roman" w:hAnsi="Times New Roman" w:cs="Times New Roman"/>
          <w:color w:val="333333"/>
          <w:sz w:val="24"/>
          <w:szCs w:val="24"/>
          <w:lang w:eastAsia="ru-RU"/>
        </w:rPr>
        <w:t>Политика</w:t>
      </w:r>
      <w:r>
        <w:rPr>
          <w:rFonts w:ascii="Times New Roman" w:eastAsia="Times New Roman" w:hAnsi="Times New Roman" w:cs="Times New Roman"/>
          <w:color w:val="333333"/>
          <w:sz w:val="24"/>
          <w:szCs w:val="24"/>
          <w:lang w:eastAsia="ru-RU"/>
        </w:rPr>
        <w:t xml:space="preserve"> </w:t>
      </w:r>
      <w:r w:rsidRPr="00A9215C">
        <w:rPr>
          <w:rFonts w:ascii="Times New Roman" w:hAnsi="Times New Roman" w:cs="Times New Roman"/>
          <w:color w:val="000000"/>
          <w:sz w:val="24"/>
          <w:szCs w:val="24"/>
        </w:rPr>
        <w:t xml:space="preserve">обработки персональных </w:t>
      </w:r>
      <w:r w:rsidRPr="000B6118">
        <w:rPr>
          <w:rFonts w:ascii="Times New Roman" w:hAnsi="Times New Roman" w:cs="Times New Roman"/>
          <w:sz w:val="24"/>
          <w:szCs w:val="24"/>
        </w:rPr>
        <w:t>действует бессрочно до замены ее новой версией.</w:t>
      </w:r>
      <w:r>
        <w:rPr>
          <w:rFonts w:ascii="Times New Roman" w:hAnsi="Times New Roman" w:cs="Times New Roman"/>
          <w:sz w:val="24"/>
          <w:szCs w:val="24"/>
        </w:rPr>
        <w:t xml:space="preserve"> </w:t>
      </w:r>
      <w:r w:rsidR="00955123" w:rsidRPr="002158A7">
        <w:rPr>
          <w:rFonts w:ascii="Times New Roman" w:eastAsia="Times New Roman" w:hAnsi="Times New Roman" w:cs="Times New Roman"/>
          <w:color w:val="333333"/>
          <w:sz w:val="24"/>
          <w:szCs w:val="24"/>
          <w:lang w:eastAsia="ru-RU"/>
        </w:rPr>
        <w:t xml:space="preserve"> </w:t>
      </w:r>
      <w:r w:rsidRPr="002158A7">
        <w:rPr>
          <w:rFonts w:ascii="Times New Roman" w:eastAsia="Times New Roman" w:hAnsi="Times New Roman" w:cs="Times New Roman"/>
          <w:color w:val="333333"/>
          <w:sz w:val="24"/>
          <w:szCs w:val="24"/>
          <w:lang w:eastAsia="ru-RU"/>
        </w:rPr>
        <w:t xml:space="preserve">Настоящая Политика </w:t>
      </w:r>
      <w:r w:rsidR="00955123" w:rsidRPr="002158A7">
        <w:rPr>
          <w:rFonts w:ascii="Times New Roman" w:eastAsia="Times New Roman" w:hAnsi="Times New Roman" w:cs="Times New Roman"/>
          <w:color w:val="333333"/>
          <w:sz w:val="24"/>
          <w:szCs w:val="24"/>
          <w:lang w:eastAsia="ru-RU"/>
        </w:rPr>
        <w:t>подлежит изменению</w:t>
      </w:r>
      <w:r>
        <w:rPr>
          <w:rFonts w:ascii="Times New Roman" w:eastAsia="Times New Roman" w:hAnsi="Times New Roman" w:cs="Times New Roman"/>
          <w:color w:val="333333"/>
          <w:sz w:val="24"/>
          <w:szCs w:val="24"/>
          <w:lang w:eastAsia="ru-RU"/>
        </w:rPr>
        <w:t xml:space="preserve"> и</w:t>
      </w:r>
      <w:r w:rsidR="00955123" w:rsidRPr="002158A7">
        <w:rPr>
          <w:rFonts w:ascii="Times New Roman" w:eastAsia="Times New Roman" w:hAnsi="Times New Roman" w:cs="Times New Roman"/>
          <w:color w:val="333333"/>
          <w:sz w:val="24"/>
          <w:szCs w:val="24"/>
          <w:lang w:eastAsia="ru-RU"/>
        </w:rPr>
        <w:t xml:space="preserve"> дополнению в случае появления новых законодательных актов и специальных нормативных документов по обработке и защите персональных данных.</w:t>
      </w:r>
    </w:p>
    <w:p w:rsidR="005F0844" w:rsidRDefault="00104B76" w:rsidP="00104B76">
      <w:pPr>
        <w:shd w:val="clear" w:color="auto" w:fill="FFFFFF"/>
        <w:spacing w:after="0" w:line="276" w:lineRule="auto"/>
        <w:jc w:val="both"/>
        <w:rPr>
          <w:rStyle w:val="a7"/>
          <w:rFonts w:ascii="Times New Roman" w:hAnsi="Times New Roman" w:cs="Times New Roman"/>
          <w:sz w:val="24"/>
          <w:szCs w:val="24"/>
        </w:rPr>
      </w:pPr>
      <w:r>
        <w:rPr>
          <w:rFonts w:ascii="Times New Roman" w:hAnsi="Times New Roman" w:cs="Times New Roman"/>
          <w:sz w:val="24"/>
          <w:szCs w:val="24"/>
        </w:rPr>
        <w:t>9</w:t>
      </w:r>
      <w:r w:rsidR="005F0844" w:rsidRPr="000B6118">
        <w:rPr>
          <w:rFonts w:ascii="Times New Roman" w:hAnsi="Times New Roman" w:cs="Times New Roman"/>
          <w:sz w:val="24"/>
          <w:szCs w:val="24"/>
        </w:rPr>
        <w:t>.</w:t>
      </w:r>
      <w:r>
        <w:rPr>
          <w:rFonts w:ascii="Times New Roman" w:hAnsi="Times New Roman" w:cs="Times New Roman"/>
          <w:sz w:val="24"/>
          <w:szCs w:val="24"/>
        </w:rPr>
        <w:t>3</w:t>
      </w:r>
      <w:r w:rsidR="005F0844" w:rsidRPr="000B6118">
        <w:rPr>
          <w:rFonts w:ascii="Times New Roman" w:hAnsi="Times New Roman" w:cs="Times New Roman"/>
          <w:sz w:val="24"/>
          <w:szCs w:val="24"/>
        </w:rPr>
        <w:t xml:space="preserve"> </w:t>
      </w:r>
      <w:r>
        <w:rPr>
          <w:rFonts w:ascii="Times New Roman" w:hAnsi="Times New Roman" w:cs="Times New Roman"/>
          <w:sz w:val="24"/>
          <w:szCs w:val="24"/>
        </w:rPr>
        <w:t xml:space="preserve">Субъект </w:t>
      </w:r>
      <w:r w:rsidRPr="00A9215C">
        <w:rPr>
          <w:rFonts w:ascii="Times New Roman" w:hAnsi="Times New Roman" w:cs="Times New Roman"/>
          <w:color w:val="000000"/>
          <w:sz w:val="24"/>
          <w:szCs w:val="24"/>
        </w:rPr>
        <w:t>персональных данных</w:t>
      </w:r>
      <w:r w:rsidR="005F0844" w:rsidRPr="000B6118">
        <w:rPr>
          <w:rFonts w:ascii="Times New Roman" w:hAnsi="Times New Roman" w:cs="Times New Roman"/>
          <w:sz w:val="24"/>
          <w:szCs w:val="24"/>
        </w:rPr>
        <w:t xml:space="preserve"> может получить любые разъяснения по интересующим</w:t>
      </w:r>
      <w:r w:rsidR="005F0844">
        <w:rPr>
          <w:rFonts w:ascii="Times New Roman" w:hAnsi="Times New Roman" w:cs="Times New Roman"/>
          <w:sz w:val="24"/>
          <w:szCs w:val="24"/>
        </w:rPr>
        <w:t xml:space="preserve"> </w:t>
      </w:r>
      <w:r w:rsidR="005F0844" w:rsidRPr="000B6118">
        <w:rPr>
          <w:rFonts w:ascii="Times New Roman" w:hAnsi="Times New Roman" w:cs="Times New Roman"/>
          <w:sz w:val="24"/>
          <w:szCs w:val="24"/>
        </w:rPr>
        <w:t>вопросам, касающимся обработки его персональных данных, обратившись к</w:t>
      </w:r>
      <w:r w:rsidR="005F0844">
        <w:rPr>
          <w:rFonts w:ascii="Times New Roman" w:hAnsi="Times New Roman" w:cs="Times New Roman"/>
          <w:sz w:val="24"/>
          <w:szCs w:val="24"/>
        </w:rPr>
        <w:t xml:space="preserve"> </w:t>
      </w:r>
      <w:r w:rsidR="005F0844" w:rsidRPr="000B6118">
        <w:rPr>
          <w:rFonts w:ascii="Times New Roman" w:hAnsi="Times New Roman" w:cs="Times New Roman"/>
          <w:sz w:val="24"/>
          <w:szCs w:val="24"/>
        </w:rPr>
        <w:t>Оператору с помощью электронной почты</w:t>
      </w:r>
      <w:r>
        <w:rPr>
          <w:rFonts w:ascii="Times New Roman" w:hAnsi="Times New Roman" w:cs="Times New Roman"/>
          <w:sz w:val="24"/>
          <w:szCs w:val="24"/>
        </w:rPr>
        <w:t xml:space="preserve">: </w:t>
      </w:r>
      <w:hyperlink r:id="rId42" w:history="1">
        <w:r w:rsidR="00C3464E" w:rsidRPr="001969D6">
          <w:rPr>
            <w:rStyle w:val="a7"/>
            <w:rFonts w:ascii="Montserrat" w:eastAsia="Times New Roman" w:hAnsi="Montserrat" w:cs="Times New Roman"/>
            <w:sz w:val="24"/>
            <w:szCs w:val="24"/>
            <w:lang w:eastAsia="ru-RU"/>
          </w:rPr>
          <w:t>info@meddynasty.ru</w:t>
        </w:r>
      </w:hyperlink>
    </w:p>
    <w:p w:rsidR="00C3464E" w:rsidRDefault="00C3464E" w:rsidP="00104B76">
      <w:pPr>
        <w:shd w:val="clear" w:color="auto" w:fill="FFFFFF"/>
        <w:spacing w:after="0" w:line="276" w:lineRule="auto"/>
        <w:jc w:val="both"/>
        <w:rPr>
          <w:rFonts w:ascii="Times New Roman" w:hAnsi="Times New Roman" w:cs="Times New Roman"/>
          <w:sz w:val="24"/>
          <w:szCs w:val="24"/>
        </w:rPr>
      </w:pPr>
    </w:p>
    <w:p w:rsidR="00104B76" w:rsidRPr="000B6118" w:rsidRDefault="00104B76" w:rsidP="00104B76">
      <w:pPr>
        <w:shd w:val="clear" w:color="auto" w:fill="FFFFFF"/>
        <w:spacing w:after="0" w:line="276" w:lineRule="auto"/>
        <w:jc w:val="both"/>
        <w:rPr>
          <w:rFonts w:ascii="Times New Roman" w:hAnsi="Times New Roman" w:cs="Times New Roman"/>
          <w:sz w:val="24"/>
          <w:szCs w:val="24"/>
        </w:rPr>
      </w:pPr>
    </w:p>
    <w:p w:rsidR="005F0844" w:rsidRPr="002158A7" w:rsidRDefault="005F0844" w:rsidP="0017796D">
      <w:pPr>
        <w:shd w:val="clear" w:color="auto" w:fill="FFFFFF"/>
        <w:spacing w:after="0" w:line="276" w:lineRule="auto"/>
        <w:jc w:val="both"/>
        <w:rPr>
          <w:rFonts w:ascii="Times New Roman" w:eastAsia="Times New Roman" w:hAnsi="Times New Roman" w:cs="Times New Roman"/>
          <w:color w:val="333333"/>
          <w:sz w:val="24"/>
          <w:szCs w:val="24"/>
          <w:lang w:eastAsia="ru-RU"/>
        </w:rPr>
      </w:pPr>
    </w:p>
    <w:sectPr w:rsidR="005F0844" w:rsidRPr="002158A7" w:rsidSect="00104B76">
      <w:pgSz w:w="11906" w:h="16838"/>
      <w:pgMar w:top="426"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9F1" w:rsidRDefault="009819F1" w:rsidP="00031466">
      <w:pPr>
        <w:spacing w:after="0" w:line="240" w:lineRule="auto"/>
      </w:pPr>
      <w:r>
        <w:separator/>
      </w:r>
    </w:p>
  </w:endnote>
  <w:endnote w:type="continuationSeparator" w:id="0">
    <w:p w:rsidR="009819F1" w:rsidRDefault="009819F1" w:rsidP="0003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9F1" w:rsidRDefault="009819F1" w:rsidP="00031466">
      <w:pPr>
        <w:spacing w:after="0" w:line="240" w:lineRule="auto"/>
      </w:pPr>
      <w:r>
        <w:separator/>
      </w:r>
    </w:p>
  </w:footnote>
  <w:footnote w:type="continuationSeparator" w:id="0">
    <w:p w:rsidR="009819F1" w:rsidRDefault="009819F1" w:rsidP="000314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0000002"/>
    <w:multiLevelType w:val="singleLevel"/>
    <w:tmpl w:val="00000000"/>
    <w:lvl w:ilvl="0">
      <w:start w:val="1"/>
      <w:numFmt w:val="decimal"/>
      <w:lvlText w:val="%1)"/>
      <w:lvlJc w:val="left"/>
      <w:pPr>
        <w:tabs>
          <w:tab w:val="num" w:pos="540"/>
        </w:tabs>
        <w:ind w:left="540" w:hanging="300"/>
      </w:pPr>
    </w:lvl>
  </w:abstractNum>
  <w:abstractNum w:abstractNumId="2">
    <w:nsid w:val="00000003"/>
    <w:multiLevelType w:val="singleLevel"/>
    <w:tmpl w:val="00000000"/>
    <w:lvl w:ilvl="0">
      <w:start w:val="1"/>
      <w:numFmt w:val="decimal"/>
      <w:lvlText w:val="%1)"/>
      <w:lvlJc w:val="left"/>
      <w:pPr>
        <w:tabs>
          <w:tab w:val="num" w:pos="540"/>
        </w:tabs>
        <w:ind w:left="540" w:hanging="300"/>
      </w:pPr>
    </w:lvl>
  </w:abstractNum>
  <w:abstractNum w:abstractNumId="3">
    <w:nsid w:val="00000004"/>
    <w:multiLevelType w:val="singleLevel"/>
    <w:tmpl w:val="00000000"/>
    <w:lvl w:ilvl="0">
      <w:start w:val="1"/>
      <w:numFmt w:val="decimal"/>
      <w:lvlText w:val="%1)"/>
      <w:lvlJc w:val="left"/>
      <w:pPr>
        <w:tabs>
          <w:tab w:val="num" w:pos="540"/>
        </w:tabs>
        <w:ind w:left="540" w:hanging="300"/>
      </w:pPr>
    </w:lvl>
  </w:abstractNum>
  <w:abstractNum w:abstractNumId="4">
    <w:nsid w:val="00000005"/>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5">
    <w:nsid w:val="00000006"/>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6">
    <w:nsid w:val="00000007"/>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7">
    <w:nsid w:val="00000008"/>
    <w:multiLevelType w:val="singleLevel"/>
    <w:tmpl w:val="00000000"/>
    <w:lvl w:ilvl="0">
      <w:start w:val="1"/>
      <w:numFmt w:val="bullet"/>
      <w:lvlText w:val=""/>
      <w:lvlJc w:val="left"/>
      <w:pPr>
        <w:tabs>
          <w:tab w:val="num" w:pos="937"/>
        </w:tabs>
        <w:ind w:left="937" w:hanging="227"/>
      </w:pPr>
      <w:rPr>
        <w:rFonts w:ascii="Symbol" w:hAnsi="Symbol" w:cs="Symbol"/>
      </w:rPr>
    </w:lvl>
  </w:abstractNum>
  <w:abstractNum w:abstractNumId="8">
    <w:nsid w:val="00000009"/>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9">
    <w:nsid w:val="0000000A"/>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0">
    <w:nsid w:val="0000000B"/>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1">
    <w:nsid w:val="0000000C"/>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2">
    <w:nsid w:val="0000000D"/>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3">
    <w:nsid w:val="0000000E"/>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4">
    <w:nsid w:val="0000000F"/>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5">
    <w:nsid w:val="00000010"/>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6">
    <w:nsid w:val="0000001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7">
    <w:nsid w:val="00000012"/>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8">
    <w:nsid w:val="00000013"/>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9">
    <w:nsid w:val="00000014"/>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0">
    <w:nsid w:val="00000015"/>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1">
    <w:nsid w:val="00586CF9"/>
    <w:multiLevelType w:val="multilevel"/>
    <w:tmpl w:val="9BF4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69F331D"/>
    <w:multiLevelType w:val="multilevel"/>
    <w:tmpl w:val="27FE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C1B107C"/>
    <w:multiLevelType w:val="multilevel"/>
    <w:tmpl w:val="3C30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EBB54FB"/>
    <w:multiLevelType w:val="multilevel"/>
    <w:tmpl w:val="D640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1FC1B2E"/>
    <w:multiLevelType w:val="multilevel"/>
    <w:tmpl w:val="CAD4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9E060F2"/>
    <w:multiLevelType w:val="multilevel"/>
    <w:tmpl w:val="FC84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DA03EEE"/>
    <w:multiLevelType w:val="multilevel"/>
    <w:tmpl w:val="ED44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EC92B6F"/>
    <w:multiLevelType w:val="multilevel"/>
    <w:tmpl w:val="F658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2C935DD"/>
    <w:multiLevelType w:val="multilevel"/>
    <w:tmpl w:val="3348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5E320FB"/>
    <w:multiLevelType w:val="multilevel"/>
    <w:tmpl w:val="DE9C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5E904A4"/>
    <w:multiLevelType w:val="multilevel"/>
    <w:tmpl w:val="6DA48B0A"/>
    <w:lvl w:ilvl="0">
      <w:start w:val="2012"/>
      <w:numFmt w:val="decimal"/>
      <w:lvlText w:val="21.0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93B6C2E"/>
    <w:multiLevelType w:val="hybridMultilevel"/>
    <w:tmpl w:val="DC84649E"/>
    <w:lvl w:ilvl="0" w:tplc="0419000F">
      <w:start w:val="1"/>
      <w:numFmt w:val="decimal"/>
      <w:lvlText w:val="%1."/>
      <w:lvlJc w:val="left"/>
      <w:pPr>
        <w:ind w:left="5322"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3">
    <w:nsid w:val="2B476E69"/>
    <w:multiLevelType w:val="multilevel"/>
    <w:tmpl w:val="164CA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2E37011"/>
    <w:multiLevelType w:val="multilevel"/>
    <w:tmpl w:val="1232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67A2C32"/>
    <w:multiLevelType w:val="multilevel"/>
    <w:tmpl w:val="7466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AFC1944"/>
    <w:multiLevelType w:val="multilevel"/>
    <w:tmpl w:val="DBFC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7035771"/>
    <w:multiLevelType w:val="multilevel"/>
    <w:tmpl w:val="A7B40D4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BB63094"/>
    <w:multiLevelType w:val="multilevel"/>
    <w:tmpl w:val="D2E6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991846"/>
    <w:multiLevelType w:val="multilevel"/>
    <w:tmpl w:val="CF78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896E0F"/>
    <w:multiLevelType w:val="multilevel"/>
    <w:tmpl w:val="EC727000"/>
    <w:lvl w:ilvl="0">
      <w:start w:val="2012"/>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72D752D"/>
    <w:multiLevelType w:val="multilevel"/>
    <w:tmpl w:val="FBD8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011842"/>
    <w:multiLevelType w:val="hybridMultilevel"/>
    <w:tmpl w:val="5AA4AEC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06535AC"/>
    <w:multiLevelType w:val="multilevel"/>
    <w:tmpl w:val="6994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330ECB"/>
    <w:multiLevelType w:val="hybridMultilevel"/>
    <w:tmpl w:val="DC846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5"/>
  </w:num>
  <w:num w:numId="3">
    <w:abstractNumId w:val="43"/>
  </w:num>
  <w:num w:numId="4">
    <w:abstractNumId w:val="28"/>
  </w:num>
  <w:num w:numId="5">
    <w:abstractNumId w:val="29"/>
  </w:num>
  <w:num w:numId="6">
    <w:abstractNumId w:val="26"/>
  </w:num>
  <w:num w:numId="7">
    <w:abstractNumId w:val="23"/>
  </w:num>
  <w:num w:numId="8">
    <w:abstractNumId w:val="30"/>
  </w:num>
  <w:num w:numId="9">
    <w:abstractNumId w:val="39"/>
  </w:num>
  <w:num w:numId="10">
    <w:abstractNumId w:val="24"/>
  </w:num>
  <w:num w:numId="11">
    <w:abstractNumId w:val="35"/>
  </w:num>
  <w:num w:numId="12">
    <w:abstractNumId w:val="38"/>
  </w:num>
  <w:num w:numId="13">
    <w:abstractNumId w:val="22"/>
  </w:num>
  <w:num w:numId="14">
    <w:abstractNumId w:val="34"/>
  </w:num>
  <w:num w:numId="15">
    <w:abstractNumId w:val="41"/>
  </w:num>
  <w:num w:numId="16">
    <w:abstractNumId w:val="36"/>
  </w:num>
  <w:num w:numId="17">
    <w:abstractNumId w:val="27"/>
  </w:num>
  <w:num w:numId="18">
    <w:abstractNumId w:val="21"/>
  </w:num>
  <w:num w:numId="19">
    <w:abstractNumId w:val="32"/>
  </w:num>
  <w:num w:numId="20">
    <w:abstractNumId w:val="37"/>
  </w:num>
  <w:num w:numId="21">
    <w:abstractNumId w:val="40"/>
  </w:num>
  <w:num w:numId="22">
    <w:abstractNumId w:val="31"/>
  </w:num>
  <w:num w:numId="23">
    <w:abstractNumId w:val="44"/>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9"/>
  </w:num>
  <w:num w:numId="34">
    <w:abstractNumId w:val="10"/>
  </w:num>
  <w:num w:numId="35">
    <w:abstractNumId w:val="11"/>
  </w:num>
  <w:num w:numId="36">
    <w:abstractNumId w:val="12"/>
  </w:num>
  <w:num w:numId="37">
    <w:abstractNumId w:val="13"/>
  </w:num>
  <w:num w:numId="38">
    <w:abstractNumId w:val="14"/>
  </w:num>
  <w:num w:numId="39">
    <w:abstractNumId w:val="15"/>
  </w:num>
  <w:num w:numId="40">
    <w:abstractNumId w:val="16"/>
  </w:num>
  <w:num w:numId="41">
    <w:abstractNumId w:val="17"/>
  </w:num>
  <w:num w:numId="42">
    <w:abstractNumId w:val="18"/>
  </w:num>
  <w:num w:numId="43">
    <w:abstractNumId w:val="19"/>
  </w:num>
  <w:num w:numId="44">
    <w:abstractNumId w:val="20"/>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123"/>
    <w:rsid w:val="000126C5"/>
    <w:rsid w:val="0002400F"/>
    <w:rsid w:val="00031466"/>
    <w:rsid w:val="00070563"/>
    <w:rsid w:val="000953E1"/>
    <w:rsid w:val="0009766A"/>
    <w:rsid w:val="000A193F"/>
    <w:rsid w:val="000A74CE"/>
    <w:rsid w:val="000B6118"/>
    <w:rsid w:val="000D1CE2"/>
    <w:rsid w:val="00104B76"/>
    <w:rsid w:val="00113142"/>
    <w:rsid w:val="0011375E"/>
    <w:rsid w:val="00126A94"/>
    <w:rsid w:val="00126CD8"/>
    <w:rsid w:val="00133224"/>
    <w:rsid w:val="001507E8"/>
    <w:rsid w:val="0015593A"/>
    <w:rsid w:val="0017796D"/>
    <w:rsid w:val="001A149B"/>
    <w:rsid w:val="001C4A79"/>
    <w:rsid w:val="00207198"/>
    <w:rsid w:val="002158A7"/>
    <w:rsid w:val="00234FF6"/>
    <w:rsid w:val="00275B3B"/>
    <w:rsid w:val="00290C66"/>
    <w:rsid w:val="002D26CD"/>
    <w:rsid w:val="002E5B5E"/>
    <w:rsid w:val="003148A4"/>
    <w:rsid w:val="00382F2A"/>
    <w:rsid w:val="003A7114"/>
    <w:rsid w:val="003D1686"/>
    <w:rsid w:val="00431553"/>
    <w:rsid w:val="004672F4"/>
    <w:rsid w:val="004839DB"/>
    <w:rsid w:val="004A601F"/>
    <w:rsid w:val="004D1DFF"/>
    <w:rsid w:val="0050503F"/>
    <w:rsid w:val="005D4C4F"/>
    <w:rsid w:val="005E1B0B"/>
    <w:rsid w:val="005F0844"/>
    <w:rsid w:val="005F5F5D"/>
    <w:rsid w:val="00681A29"/>
    <w:rsid w:val="00683C72"/>
    <w:rsid w:val="00684FC4"/>
    <w:rsid w:val="0069674F"/>
    <w:rsid w:val="006C4E20"/>
    <w:rsid w:val="006E6B89"/>
    <w:rsid w:val="0074330D"/>
    <w:rsid w:val="00795018"/>
    <w:rsid w:val="007D7A55"/>
    <w:rsid w:val="007E772C"/>
    <w:rsid w:val="007F2597"/>
    <w:rsid w:val="0080545E"/>
    <w:rsid w:val="0082525E"/>
    <w:rsid w:val="008370F8"/>
    <w:rsid w:val="008558F0"/>
    <w:rsid w:val="008715F5"/>
    <w:rsid w:val="008A2AFA"/>
    <w:rsid w:val="008B74F4"/>
    <w:rsid w:val="008D422F"/>
    <w:rsid w:val="00900B47"/>
    <w:rsid w:val="00926713"/>
    <w:rsid w:val="00932605"/>
    <w:rsid w:val="00955123"/>
    <w:rsid w:val="009819F1"/>
    <w:rsid w:val="009D1CF7"/>
    <w:rsid w:val="00A07F8F"/>
    <w:rsid w:val="00A502EA"/>
    <w:rsid w:val="00A9215C"/>
    <w:rsid w:val="00AF463F"/>
    <w:rsid w:val="00B06959"/>
    <w:rsid w:val="00B14254"/>
    <w:rsid w:val="00B21ABA"/>
    <w:rsid w:val="00B23E34"/>
    <w:rsid w:val="00C3464E"/>
    <w:rsid w:val="00C5559F"/>
    <w:rsid w:val="00C82A7B"/>
    <w:rsid w:val="00D017D9"/>
    <w:rsid w:val="00D06B40"/>
    <w:rsid w:val="00D1646D"/>
    <w:rsid w:val="00DB6AD4"/>
    <w:rsid w:val="00DD4052"/>
    <w:rsid w:val="00E44A89"/>
    <w:rsid w:val="00E57FC6"/>
    <w:rsid w:val="00E60524"/>
    <w:rsid w:val="00E652B0"/>
    <w:rsid w:val="00E9696E"/>
    <w:rsid w:val="00EF70B7"/>
    <w:rsid w:val="00F0740A"/>
    <w:rsid w:val="00F3091F"/>
    <w:rsid w:val="00F310E0"/>
    <w:rsid w:val="00F478B2"/>
    <w:rsid w:val="00FB2D35"/>
    <w:rsid w:val="00FC7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A1309-FBA1-4F81-A31D-33A5194F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551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5512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512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5512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551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5123"/>
    <w:rPr>
      <w:b/>
      <w:bCs/>
    </w:rPr>
  </w:style>
  <w:style w:type="paragraph" w:styleId="a5">
    <w:name w:val="List Paragraph"/>
    <w:basedOn w:val="a"/>
    <w:uiPriority w:val="34"/>
    <w:qFormat/>
    <w:rsid w:val="002158A7"/>
    <w:pPr>
      <w:ind w:left="720"/>
      <w:contextualSpacing/>
    </w:pPr>
  </w:style>
  <w:style w:type="character" w:customStyle="1" w:styleId="a6">
    <w:name w:val="Основной текст_"/>
    <w:basedOn w:val="a0"/>
    <w:link w:val="21"/>
    <w:rsid w:val="002158A7"/>
    <w:rPr>
      <w:rFonts w:ascii="Times New Roman" w:eastAsia="Times New Roman" w:hAnsi="Times New Roman" w:cs="Times New Roman"/>
      <w:shd w:val="clear" w:color="auto" w:fill="FFFFFF"/>
    </w:rPr>
  </w:style>
  <w:style w:type="paragraph" w:customStyle="1" w:styleId="21">
    <w:name w:val="Основной текст2"/>
    <w:basedOn w:val="a"/>
    <w:link w:val="a6"/>
    <w:rsid w:val="002158A7"/>
    <w:pPr>
      <w:widowControl w:val="0"/>
      <w:shd w:val="clear" w:color="auto" w:fill="FFFFFF"/>
      <w:spacing w:after="120" w:line="0" w:lineRule="atLeast"/>
    </w:pPr>
    <w:rPr>
      <w:rFonts w:ascii="Times New Roman" w:eastAsia="Times New Roman" w:hAnsi="Times New Roman" w:cs="Times New Roman"/>
    </w:rPr>
  </w:style>
  <w:style w:type="character" w:styleId="a7">
    <w:name w:val="Hyperlink"/>
    <w:basedOn w:val="a0"/>
    <w:uiPriority w:val="99"/>
    <w:unhideWhenUsed/>
    <w:rsid w:val="00C5559F"/>
    <w:rPr>
      <w:color w:val="0000FF"/>
      <w:u w:val="single"/>
    </w:rPr>
  </w:style>
  <w:style w:type="paragraph" w:styleId="a8">
    <w:name w:val="endnote text"/>
    <w:basedOn w:val="a"/>
    <w:link w:val="a9"/>
    <w:uiPriority w:val="99"/>
    <w:semiHidden/>
    <w:unhideWhenUsed/>
    <w:rsid w:val="00031466"/>
    <w:pPr>
      <w:spacing w:after="0" w:line="240" w:lineRule="auto"/>
    </w:pPr>
    <w:rPr>
      <w:sz w:val="20"/>
      <w:szCs w:val="20"/>
    </w:rPr>
  </w:style>
  <w:style w:type="character" w:customStyle="1" w:styleId="a9">
    <w:name w:val="Текст концевой сноски Знак"/>
    <w:basedOn w:val="a0"/>
    <w:link w:val="a8"/>
    <w:uiPriority w:val="99"/>
    <w:semiHidden/>
    <w:rsid w:val="00031466"/>
    <w:rPr>
      <w:sz w:val="20"/>
      <w:szCs w:val="20"/>
    </w:rPr>
  </w:style>
  <w:style w:type="character" w:styleId="aa">
    <w:name w:val="endnote reference"/>
    <w:basedOn w:val="a0"/>
    <w:uiPriority w:val="99"/>
    <w:semiHidden/>
    <w:unhideWhenUsed/>
    <w:rsid w:val="00031466"/>
    <w:rPr>
      <w:vertAlign w:val="superscript"/>
    </w:rPr>
  </w:style>
  <w:style w:type="paragraph" w:styleId="ab">
    <w:name w:val="footnote text"/>
    <w:basedOn w:val="a"/>
    <w:link w:val="ac"/>
    <w:uiPriority w:val="99"/>
    <w:semiHidden/>
    <w:unhideWhenUsed/>
    <w:rsid w:val="00031466"/>
    <w:pPr>
      <w:spacing w:after="0" w:line="240" w:lineRule="auto"/>
    </w:pPr>
    <w:rPr>
      <w:sz w:val="20"/>
      <w:szCs w:val="20"/>
    </w:rPr>
  </w:style>
  <w:style w:type="character" w:customStyle="1" w:styleId="ac">
    <w:name w:val="Текст сноски Знак"/>
    <w:basedOn w:val="a0"/>
    <w:link w:val="ab"/>
    <w:uiPriority w:val="99"/>
    <w:semiHidden/>
    <w:rsid w:val="00031466"/>
    <w:rPr>
      <w:sz w:val="20"/>
      <w:szCs w:val="20"/>
    </w:rPr>
  </w:style>
  <w:style w:type="character" w:styleId="ad">
    <w:name w:val="footnote reference"/>
    <w:basedOn w:val="a0"/>
    <w:uiPriority w:val="99"/>
    <w:semiHidden/>
    <w:unhideWhenUsed/>
    <w:rsid w:val="000314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405485">
      <w:bodyDiv w:val="1"/>
      <w:marLeft w:val="0"/>
      <w:marRight w:val="0"/>
      <w:marTop w:val="0"/>
      <w:marBottom w:val="0"/>
      <w:divBdr>
        <w:top w:val="none" w:sz="0" w:space="0" w:color="auto"/>
        <w:left w:val="none" w:sz="0" w:space="0" w:color="auto"/>
        <w:bottom w:val="none" w:sz="0" w:space="0" w:color="auto"/>
        <w:right w:val="none" w:sz="0" w:space="0" w:color="auto"/>
      </w:divBdr>
      <w:divsChild>
        <w:div w:id="2002077548">
          <w:marLeft w:val="0"/>
          <w:marRight w:val="0"/>
          <w:marTop w:val="0"/>
          <w:marBottom w:val="0"/>
          <w:divBdr>
            <w:top w:val="none" w:sz="0" w:space="0" w:color="auto"/>
            <w:left w:val="none" w:sz="0" w:space="0" w:color="auto"/>
            <w:bottom w:val="none" w:sz="0" w:space="0" w:color="auto"/>
            <w:right w:val="none" w:sz="0" w:space="0" w:color="auto"/>
          </w:divBdr>
          <w:divsChild>
            <w:div w:id="1843743339">
              <w:marLeft w:val="0"/>
              <w:marRight w:val="0"/>
              <w:marTop w:val="0"/>
              <w:marBottom w:val="0"/>
              <w:divBdr>
                <w:top w:val="none" w:sz="0" w:space="0" w:color="auto"/>
                <w:left w:val="none" w:sz="0" w:space="0" w:color="auto"/>
                <w:bottom w:val="none" w:sz="0" w:space="0" w:color="auto"/>
                <w:right w:val="none" w:sz="0" w:space="0" w:color="auto"/>
              </w:divBdr>
              <w:divsChild>
                <w:div w:id="865098364">
                  <w:marLeft w:val="0"/>
                  <w:marRight w:val="0"/>
                  <w:marTop w:val="0"/>
                  <w:marBottom w:val="0"/>
                  <w:divBdr>
                    <w:top w:val="none" w:sz="0" w:space="0" w:color="auto"/>
                    <w:left w:val="none" w:sz="0" w:space="0" w:color="auto"/>
                    <w:bottom w:val="none" w:sz="0" w:space="0" w:color="auto"/>
                    <w:right w:val="none" w:sz="0" w:space="0" w:color="auto"/>
                  </w:divBdr>
                  <w:divsChild>
                    <w:div w:id="366638340">
                      <w:marLeft w:val="-225"/>
                      <w:marRight w:val="-225"/>
                      <w:marTop w:val="0"/>
                      <w:marBottom w:val="0"/>
                      <w:divBdr>
                        <w:top w:val="none" w:sz="0" w:space="0" w:color="auto"/>
                        <w:left w:val="none" w:sz="0" w:space="0" w:color="auto"/>
                        <w:bottom w:val="none" w:sz="0" w:space="0" w:color="auto"/>
                        <w:right w:val="none" w:sz="0" w:space="0" w:color="auto"/>
                      </w:divBdr>
                      <w:divsChild>
                        <w:div w:id="1878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032027">
      <w:bodyDiv w:val="1"/>
      <w:marLeft w:val="0"/>
      <w:marRight w:val="0"/>
      <w:marTop w:val="0"/>
      <w:marBottom w:val="0"/>
      <w:divBdr>
        <w:top w:val="none" w:sz="0" w:space="0" w:color="auto"/>
        <w:left w:val="none" w:sz="0" w:space="0" w:color="auto"/>
        <w:bottom w:val="none" w:sz="0" w:space="0" w:color="auto"/>
        <w:right w:val="none" w:sz="0" w:space="0" w:color="auto"/>
      </w:divBdr>
    </w:div>
    <w:div w:id="922182192">
      <w:bodyDiv w:val="1"/>
      <w:marLeft w:val="0"/>
      <w:marRight w:val="0"/>
      <w:marTop w:val="0"/>
      <w:marBottom w:val="0"/>
      <w:divBdr>
        <w:top w:val="none" w:sz="0" w:space="0" w:color="auto"/>
        <w:left w:val="none" w:sz="0" w:space="0" w:color="auto"/>
        <w:bottom w:val="none" w:sz="0" w:space="0" w:color="auto"/>
        <w:right w:val="none" w:sz="0" w:space="0" w:color="auto"/>
      </w:divBdr>
    </w:div>
    <w:div w:id="146993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373E5BE47DCC9D7BB1D0585833A66ABED091915FC8FA055D42AC83A47FC7ED7749B2A7520F4C82FF797A047737638C8B9EAC87EFD42150SCf9K" TargetMode="External"/><Relationship Id="rId13" Type="http://schemas.openxmlformats.org/officeDocument/2006/relationships/hyperlink" Target="consultantplus://offline/ref=36373E5BE47DCC9D7BB1D0585833A66ABED091915FC8FA055D42AC83A47FC7ED7749B2A7520F4C87FA797A047737638C8B9EAC87EFD42150SCf9K" TargetMode="External"/><Relationship Id="rId18" Type="http://schemas.openxmlformats.org/officeDocument/2006/relationships/hyperlink" Target="consultantplus://offline/ref=36373E5BE47DCC9D7BB1D0585833A66ABED0909758C8FA055D42AC83A47FC7ED6549EAAB530F5184F86C2C5531S6f1K" TargetMode="External"/><Relationship Id="rId26" Type="http://schemas.openxmlformats.org/officeDocument/2006/relationships/hyperlink" Target="consultantplus://offline/ref=36373E5BE47DCC9D7BB1D0585833A66ABED091915FC8FA055D42AC83A47FC7ED7749B2A7520F4F8CFD797A047737638C8B9EAC87EFD42150SCf9K" TargetMode="External"/><Relationship Id="rId39" Type="http://schemas.openxmlformats.org/officeDocument/2006/relationships/hyperlink" Target="consultantplus://offline/ref=36373E5BE47DCC9D7BB1D0585833A66ABED091915FC8FA055D42AC83A47FC7ED7749B2A7520F4C86FF797A047737638C8B9EAC87EFD42150SCf9K" TargetMode="External"/><Relationship Id="rId3" Type="http://schemas.openxmlformats.org/officeDocument/2006/relationships/styles" Target="styles.xml"/><Relationship Id="rId21" Type="http://schemas.openxmlformats.org/officeDocument/2006/relationships/hyperlink" Target="consultantplus://offline/ref=36373E5BE47DCC9D7BB1D0585833A66ABED791965BC0FA055D42AC83A47FC7ED6549EAAB530F5184F86C2C5531S6f1K" TargetMode="External"/><Relationship Id="rId34" Type="http://schemas.openxmlformats.org/officeDocument/2006/relationships/hyperlink" Target="consultantplus://offline/ref=36373E5BE47DCC9D7BB1D0585833A66ABED091915FC8FA055D42AC83A47FC7ED7749B2A756041BD5BB272354337C6E8A9582AC82SFf2K" TargetMode="External"/><Relationship Id="rId42" Type="http://schemas.openxmlformats.org/officeDocument/2006/relationships/hyperlink" Target="mailto:info@meddynasty.ru" TargetMode="External"/><Relationship Id="rId7" Type="http://schemas.openxmlformats.org/officeDocument/2006/relationships/endnotes" Target="endnotes.xml"/><Relationship Id="rId12" Type="http://schemas.openxmlformats.org/officeDocument/2006/relationships/hyperlink" Target="http://www.meddynasty.ru" TargetMode="External"/><Relationship Id="rId17" Type="http://schemas.openxmlformats.org/officeDocument/2006/relationships/hyperlink" Target="consultantplus://offline/ref=36373E5BE47DCC9D7BB1D0585833A66AB8DB9F96549FAD070C17A286AC2F9DFD6100BEA64C0F489AFD722CS5f6K" TargetMode="External"/><Relationship Id="rId25" Type="http://schemas.openxmlformats.org/officeDocument/2006/relationships/hyperlink" Target="consultantplus://offline/ref=36373E5BE47DCC9D7BB1D0585833A66ABED091915FC8FA055D42AC83A47FC7ED7749B2A7520F4D83F7797A047737638C8B9EAC87EFD42150SCf9K" TargetMode="External"/><Relationship Id="rId33" Type="http://schemas.openxmlformats.org/officeDocument/2006/relationships/hyperlink" Target="consultantplus://offline/ref=36373E5BE47DCC9D7BB1D0585833A66ABED091915FC8FA055D42AC83A47FC7ED6549EAAB530F5184F86C2C5531S6f1K" TargetMode="External"/><Relationship Id="rId38" Type="http://schemas.openxmlformats.org/officeDocument/2006/relationships/hyperlink" Target="consultantplus://offline/ref=36373E5BE47DCC9D7BB1D0585833A66ABED091915FC8FA055D42AC83A47FC7ED7749B2A7520F4C86FB797A047737638C8B9EAC87EFD42150SCf9K" TargetMode="External"/><Relationship Id="rId2" Type="http://schemas.openxmlformats.org/officeDocument/2006/relationships/numbering" Target="numbering.xml"/><Relationship Id="rId16" Type="http://schemas.openxmlformats.org/officeDocument/2006/relationships/hyperlink" Target="consultantplus://offline/ref=36373E5BE47DCC9D7BB1D0585833A66ABED79B965BCCFA055D42AC83A47FC7ED7749B2A7520F4F87FF797A047737638C8B9EAC87EFD42150SCf9K" TargetMode="External"/><Relationship Id="rId20" Type="http://schemas.openxmlformats.org/officeDocument/2006/relationships/hyperlink" Target="consultantplus://offline/ref=36373E5BE47DCC9D7BB1D0585833A66ABED79C9458C8FA055D42AC83A47FC7ED6549EAAB530F5184F86C2C5531S6f1K" TargetMode="External"/><Relationship Id="rId29" Type="http://schemas.openxmlformats.org/officeDocument/2006/relationships/hyperlink" Target="consultantplus://offline/ref=36373E5BE47DCC9D7BB1D0585833A66ABED09E9359CBFA055D42AC83A47FC7ED6549EAAB530F5184F86C2C5531S6f1K" TargetMode="External"/><Relationship Id="rId41" Type="http://schemas.openxmlformats.org/officeDocument/2006/relationships/hyperlink" Target="http://www.meddynast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373E5BE47DCC9D7BB1D0585833A66ABED091915FC8FA055D42AC83A47FC7ED7749B2A7520F4E8CF8797A047737638C8B9EAC87EFD42150SCf9K" TargetMode="External"/><Relationship Id="rId24" Type="http://schemas.openxmlformats.org/officeDocument/2006/relationships/hyperlink" Target="consultantplus://offline/ref=36373E5BE47DCC9D7BB1D0585833A66ABED09E9359CBFA055D42AC83A47FC7ED6549EAAB530F5184F86C2C5531S6f1K" TargetMode="External"/><Relationship Id="rId32" Type="http://schemas.openxmlformats.org/officeDocument/2006/relationships/hyperlink" Target="https://login.consultant.ru/link/?req=doc&amp;base=LAW&amp;n=439201&amp;dst=100267&amp;field=134&amp;date=31.07.2023" TargetMode="External"/><Relationship Id="rId37" Type="http://schemas.openxmlformats.org/officeDocument/2006/relationships/hyperlink" Target="consultantplus://offline/ref=36373E5BE47DCC9D7BB1D0585833A66ABED09D9B57CEFA055D42AC83A47FC7ED7749B2A7520F4D85F6797A047737638C8B9EAC87EFD42150SCf9K" TargetMode="External"/><Relationship Id="rId40" Type="http://schemas.openxmlformats.org/officeDocument/2006/relationships/hyperlink" Target="consultantplus://offline/ref=36373E5BE47DCC9D7BB1D0585833A66ABED091915FC8FA055D42AC83A47FC7ED7749B2A7520F4C87FA797A047737638C8B9EAC87EFD42150SCf9K" TargetMode="External"/><Relationship Id="rId5" Type="http://schemas.openxmlformats.org/officeDocument/2006/relationships/webSettings" Target="webSettings.xml"/><Relationship Id="rId15" Type="http://schemas.openxmlformats.org/officeDocument/2006/relationships/hyperlink" Target="consultantplus://offline/ref=36373E5BE47DCC9D7BB1D0585833A66ABED091915FC8FA055D42AC83A47FC7ED7749B2A7520F4C86FF797A047737638C8B9EAC87EFD42150SCf9K" TargetMode="External"/><Relationship Id="rId23" Type="http://schemas.openxmlformats.org/officeDocument/2006/relationships/hyperlink" Target="consultantplus://offline/ref=36373E5BE47DCC9D7BB1D0585833A66ABED7919659C9FA055D42AC83A47FC7ED6549EAAB530F5184F86C2C5531S6f1K" TargetMode="External"/><Relationship Id="rId28" Type="http://schemas.openxmlformats.org/officeDocument/2006/relationships/hyperlink" Target="consultantplus://offline/ref=36373E5BE47DCC9D7BB1D0585833A66AB9DB9A9557CEFA055D42AC83A47FC7ED7749B2A7520F4F85FD797A047737638C8B9EAC87EFD42150SCf9K" TargetMode="External"/><Relationship Id="rId36" Type="http://schemas.openxmlformats.org/officeDocument/2006/relationships/hyperlink" Target="consultantplus://offline/ref=36373E5BE47DCC9D7BB1D0585833A66ABED091915FC8FA055D42AC83A47FC7ED7749B2A7520F4C86FB797A047737638C8B9EAC87EFD42150SCf9K" TargetMode="External"/><Relationship Id="rId10" Type="http://schemas.openxmlformats.org/officeDocument/2006/relationships/hyperlink" Target="consultantplus://offline/ref=36373E5BE47DCC9D7BB1D0585833A66ABED091915FC8FA055D42AC83A47FC7ED7749B2A7520F4C82FA797A047737638C8B9EAC87EFD42150SCf9K" TargetMode="External"/><Relationship Id="rId19" Type="http://schemas.openxmlformats.org/officeDocument/2006/relationships/hyperlink" Target="consultantplus://offline/ref=36373E5BE47DCC9D7BB1D0585833A66ABED791965ACCFA055D42AC83A47FC7ED6549EAAB530F5184F86C2C5531S6f1K" TargetMode="External"/><Relationship Id="rId31" Type="http://schemas.openxmlformats.org/officeDocument/2006/relationships/hyperlink" Target="consultantplus://offline/ref=36373E5BE47DCC9D7BB1D0585833A66ABED091915FC8FA055D42AC83A47FC7ED6549EAAB530F5184F86C2C5531S6f1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dynasty.ru" TargetMode="External"/><Relationship Id="rId14" Type="http://schemas.openxmlformats.org/officeDocument/2006/relationships/hyperlink" Target="consultantplus://offline/ref=36373E5BE47DCC9D7BB1D0585833A66ABED091915FC8FA055D42AC83A47FC7ED7749B2A7520F4C86FB797A047737638C8B9EAC87EFD42150SCf9K" TargetMode="External"/><Relationship Id="rId22" Type="http://schemas.openxmlformats.org/officeDocument/2006/relationships/hyperlink" Target="consultantplus://offline/ref=36373E5BE47DCC9D7BB1D0585833A66ABED199935ACBFA055D42AC83A47FC7ED6549EAAB530F5184F86C2C5531S6f1K" TargetMode="External"/><Relationship Id="rId27" Type="http://schemas.openxmlformats.org/officeDocument/2006/relationships/hyperlink" Target="consultantplus://offline/ref=36373E5BE47DCC9D7BB1D0585833A66ABED091915FC8FA055D42AC83A47FC7ED7749B2A7520F4D81F8797A047737638C8B9EAC87EFD42150SCf9K" TargetMode="External"/><Relationship Id="rId30" Type="http://schemas.openxmlformats.org/officeDocument/2006/relationships/hyperlink" Target="consultantplus://offline/ref=36373E5BE47DCC9D7BB1D0585833A66AB9D79D935DC9FA055D42AC83A47FC7ED7749B2A7520F4F85FF797A047737638C8B9EAC87EFD42150SCf9K" TargetMode="External"/><Relationship Id="rId35" Type="http://schemas.openxmlformats.org/officeDocument/2006/relationships/hyperlink" Target="consultantplus://offline/ref=36373E5BE47DCC9D7BB1D0585833A66ABED091915FC8FA055D42AC83A47FC7ED6549EAAB530F5184F86C2C5531S6f1K"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C20DF-02BB-4A3C-B844-2D705A52B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6712</Words>
  <Characters>38262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tussi</dc:creator>
  <cp:keywords/>
  <dc:description/>
  <cp:lastModifiedBy>Юшина</cp:lastModifiedBy>
  <cp:revision>6</cp:revision>
  <dcterms:created xsi:type="dcterms:W3CDTF">2025-04-22T07:07:00Z</dcterms:created>
  <dcterms:modified xsi:type="dcterms:W3CDTF">2025-04-23T19:17:00Z</dcterms:modified>
</cp:coreProperties>
</file>